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6" w:type="dxa"/>
        <w:jc w:val="center"/>
        <w:tblInd w:w="5516" w:type="dxa"/>
        <w:tblLook w:val="0000" w:firstRow="0" w:lastRow="0" w:firstColumn="0" w:lastColumn="0" w:noHBand="0" w:noVBand="0"/>
      </w:tblPr>
      <w:tblGrid>
        <w:gridCol w:w="237"/>
        <w:gridCol w:w="6176"/>
        <w:gridCol w:w="3111"/>
        <w:gridCol w:w="1213"/>
        <w:gridCol w:w="239"/>
      </w:tblGrid>
      <w:tr w:rsidR="004A58E0" w:rsidRPr="007B2310" w:rsidTr="002B65E4">
        <w:trPr>
          <w:gridAfter w:val="1"/>
          <w:wAfter w:w="239" w:type="dxa"/>
          <w:jc w:val="center"/>
        </w:trPr>
        <w:tc>
          <w:tcPr>
            <w:tcW w:w="10737" w:type="dxa"/>
            <w:gridSpan w:val="4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7B231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object w:dxaOrig="4082" w:dyaOrig="4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3.6pt" o:ole="">
                  <v:imagedata r:id="rId7" o:title=""/>
                </v:shape>
                <o:OLEObject Type="Embed" ProgID="Word.Document.8" ShapeID="_x0000_i1025" DrawAspect="Content" ObjectID="_1585996244" r:id="rId8"/>
              </w:object>
            </w:r>
          </w:p>
        </w:tc>
      </w:tr>
      <w:tr w:rsidR="004A58E0" w:rsidRPr="007B2310" w:rsidTr="002B65E4">
        <w:trPr>
          <w:jc w:val="center"/>
        </w:trPr>
        <w:tc>
          <w:tcPr>
            <w:tcW w:w="237" w:type="dxa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0500" w:type="dxa"/>
            <w:gridSpan w:val="3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B23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УПРАВЛЕНИЕ ЗАПИСИ АКТОВ</w:t>
            </w:r>
          </w:p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B23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ГРАЖДАНСКОГО СОСТОЯНИЯ</w:t>
            </w:r>
            <w:r w:rsidRPr="007B231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31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br/>
              <w:t>КАЛУЖСКОЙ ОБЛАСТИ</w:t>
            </w:r>
          </w:p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4A58E0" w:rsidRPr="007B2310" w:rsidTr="002B65E4">
        <w:trPr>
          <w:jc w:val="center"/>
        </w:trPr>
        <w:tc>
          <w:tcPr>
            <w:tcW w:w="237" w:type="dxa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0500" w:type="dxa"/>
            <w:gridSpan w:val="3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7B231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ПРИКАЗ</w:t>
            </w:r>
          </w:p>
          <w:p w:rsidR="004A58E0" w:rsidRPr="007B2310" w:rsidRDefault="004A58E0" w:rsidP="00A41A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239" w:type="dxa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4A58E0" w:rsidRPr="007B2310" w:rsidTr="002B65E4">
        <w:trPr>
          <w:gridAfter w:val="1"/>
          <w:wAfter w:w="239" w:type="dxa"/>
          <w:trHeight w:val="309"/>
          <w:jc w:val="center"/>
        </w:trPr>
        <w:tc>
          <w:tcPr>
            <w:tcW w:w="6413" w:type="dxa"/>
            <w:gridSpan w:val="2"/>
          </w:tcPr>
          <w:p w:rsidR="004A58E0" w:rsidRPr="007C2535" w:rsidRDefault="004A58E0" w:rsidP="00F52AB1">
            <w:pPr>
              <w:spacing w:after="0" w:line="240" w:lineRule="auto"/>
              <w:ind w:left="706" w:hanging="142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от </w:t>
            </w:r>
            <w:r w:rsidR="00F52AB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апреля </w:t>
            </w:r>
            <w:r w:rsidRPr="007B231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7B231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111" w:type="dxa"/>
          </w:tcPr>
          <w:p w:rsidR="004A58E0" w:rsidRPr="007B2310" w:rsidRDefault="004A58E0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4A58E0" w:rsidRPr="007B2310" w:rsidRDefault="004A58E0" w:rsidP="00F52AB1">
            <w:pPr>
              <w:rPr>
                <w:rFonts w:ascii="Times New Roman" w:eastAsia="Calibri" w:hAnsi="Times New Roman" w:cs="Times New Roman"/>
                <w:sz w:val="24"/>
              </w:rPr>
            </w:pPr>
            <w:r w:rsidRPr="007B231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r w:rsidR="00F52AB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4A58E0" w:rsidRPr="007B2310" w:rsidTr="002B65E4">
        <w:trPr>
          <w:gridAfter w:val="1"/>
          <w:wAfter w:w="239" w:type="dxa"/>
          <w:trHeight w:val="730"/>
          <w:jc w:val="center"/>
        </w:trPr>
        <w:tc>
          <w:tcPr>
            <w:tcW w:w="6413" w:type="dxa"/>
            <w:gridSpan w:val="2"/>
          </w:tcPr>
          <w:p w:rsidR="004A58E0" w:rsidRPr="00940D53" w:rsidRDefault="004A58E0" w:rsidP="002B65E4">
            <w:pPr>
              <w:autoSpaceDE w:val="0"/>
              <w:autoSpaceDN w:val="0"/>
              <w:adjustRightInd w:val="0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изменения в приказ управления ЗАГС </w:t>
            </w:r>
            <w:r w:rsidR="00892C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Калужской</w:t>
            </w:r>
            <w:r w:rsidR="00892C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области </w:t>
            </w:r>
            <w:r w:rsidR="00892C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 w:rsidR="00892C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28 июля 2015 г.</w:t>
            </w:r>
            <w:r w:rsidR="00892C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14 «Об утверждении перечня должностей государственной гражданской службы Калужской области в управлении ЗАГС Калужской области, </w:t>
            </w:r>
            <w:r w:rsidRPr="00940D53">
              <w:rPr>
                <w:rFonts w:ascii="Times New Roman" w:hAnsi="Times New Roman" w:cs="Times New Roman"/>
                <w:b/>
                <w:sz w:val="26"/>
                <w:szCs w:val="26"/>
              </w:rPr>
              <w:t>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</w:t>
            </w:r>
            <w:proofErr w:type="gramEnd"/>
            <w:r w:rsidRPr="00940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инструментами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A58E0" w:rsidRPr="007B2310" w:rsidRDefault="004A58E0" w:rsidP="00A41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1" w:type="dxa"/>
          </w:tcPr>
          <w:p w:rsidR="004A58E0" w:rsidRPr="007B2310" w:rsidRDefault="004A58E0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</w:tcPr>
          <w:p w:rsidR="004A58E0" w:rsidRPr="007B2310" w:rsidRDefault="004A58E0" w:rsidP="00A41AD7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:rsidR="008D23C0" w:rsidRPr="008D23C0" w:rsidRDefault="008D23C0" w:rsidP="008D2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23C0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9" w:history="1">
        <w:r w:rsidRPr="008D23C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8D23C0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"О нормативных правовых актах органов государственной власти Калужской области", </w:t>
      </w:r>
      <w:hyperlink r:id="rId10" w:history="1">
        <w:r w:rsidRPr="008D23C0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8D23C0">
        <w:rPr>
          <w:rFonts w:ascii="Times New Roman" w:hAnsi="Times New Roman" w:cs="Times New Roman"/>
          <w:bCs/>
          <w:sz w:val="26"/>
          <w:szCs w:val="26"/>
        </w:rPr>
        <w:t xml:space="preserve"> Губернатора Калужской области от 27.02.2018 N 67 "Об утверждении Перечня должностей, при замещении которых государственным гражданским служащим Калужской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8D23C0">
        <w:rPr>
          <w:rFonts w:ascii="Times New Roman" w:hAnsi="Times New Roman" w:cs="Times New Roman"/>
          <w:bCs/>
          <w:sz w:val="26"/>
          <w:szCs w:val="26"/>
        </w:rPr>
        <w:t xml:space="preserve"> иностранными финансовыми инструментами"</w:t>
      </w:r>
    </w:p>
    <w:p w:rsidR="004A58E0" w:rsidRPr="002E7714" w:rsidRDefault="004A58E0" w:rsidP="004A58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F423D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2310">
        <w:rPr>
          <w:rFonts w:ascii="Times New Roman" w:eastAsia="Calibri" w:hAnsi="Times New Roman" w:cs="Times New Roman"/>
          <w:sz w:val="26"/>
          <w:szCs w:val="26"/>
        </w:rPr>
        <w:t>ПРИКАЗЫВАЮ:</w:t>
      </w:r>
    </w:p>
    <w:p w:rsidR="008D23C0" w:rsidRPr="008D23C0" w:rsidRDefault="008D23C0" w:rsidP="008D2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BatangChe" w:hAnsi="Times New Roman" w:cs="Times New Roman"/>
          <w:sz w:val="26"/>
          <w:szCs w:val="26"/>
        </w:rPr>
        <w:t xml:space="preserve">внести в приказ </w:t>
      </w:r>
      <w:r w:rsidRPr="008D23C0">
        <w:rPr>
          <w:rFonts w:ascii="Times New Roman" w:hAnsi="Times New Roman" w:cs="Times New Roman"/>
          <w:bCs/>
          <w:sz w:val="26"/>
          <w:szCs w:val="26"/>
        </w:rPr>
        <w:t xml:space="preserve">управления ЗАГС Калужской области от 28 июля 2015 г. № 14 «Об утверждении перечня должностей государственной гражданской службы Калужской области в управлении ЗАГС Калужской области, </w:t>
      </w:r>
      <w:r w:rsidRPr="008D23C0">
        <w:rPr>
          <w:rFonts w:ascii="Times New Roman" w:hAnsi="Times New Roman" w:cs="Times New Roman"/>
          <w:sz w:val="26"/>
          <w:szCs w:val="26"/>
        </w:rPr>
        <w:t>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r w:rsidR="00AD5087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AD5087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AD5087">
        <w:rPr>
          <w:rFonts w:ascii="Times New Roman" w:hAnsi="Times New Roman" w:cs="Times New Roman"/>
          <w:sz w:val="26"/>
          <w:szCs w:val="26"/>
        </w:rPr>
        <w:t xml:space="preserve">приказ) изменение, изложив </w:t>
      </w:r>
      <w:r w:rsidR="00AD5087" w:rsidRPr="008D23C0">
        <w:rPr>
          <w:rFonts w:ascii="Times New Roman" w:hAnsi="Times New Roman" w:cs="Times New Roman"/>
          <w:bCs/>
          <w:sz w:val="26"/>
          <w:szCs w:val="26"/>
        </w:rPr>
        <w:t>переч</w:t>
      </w:r>
      <w:r w:rsidR="00AD5087">
        <w:rPr>
          <w:rFonts w:ascii="Times New Roman" w:hAnsi="Times New Roman" w:cs="Times New Roman"/>
          <w:bCs/>
          <w:sz w:val="26"/>
          <w:szCs w:val="26"/>
        </w:rPr>
        <w:t>ень</w:t>
      </w:r>
      <w:r w:rsidR="00AD5087" w:rsidRPr="008D23C0">
        <w:rPr>
          <w:rFonts w:ascii="Times New Roman" w:hAnsi="Times New Roman" w:cs="Times New Roman"/>
          <w:bCs/>
          <w:sz w:val="26"/>
          <w:szCs w:val="26"/>
        </w:rPr>
        <w:t xml:space="preserve"> должностей государственной гражда</w:t>
      </w:r>
      <w:r w:rsidR="001604D2">
        <w:rPr>
          <w:rFonts w:ascii="Times New Roman" w:hAnsi="Times New Roman" w:cs="Times New Roman"/>
          <w:bCs/>
          <w:sz w:val="26"/>
          <w:szCs w:val="26"/>
        </w:rPr>
        <w:t>нской службы Калужской области управления</w:t>
      </w:r>
      <w:r w:rsidR="00AD5087" w:rsidRPr="008D23C0">
        <w:rPr>
          <w:rFonts w:ascii="Times New Roman" w:hAnsi="Times New Roman" w:cs="Times New Roman"/>
          <w:bCs/>
          <w:sz w:val="26"/>
          <w:szCs w:val="26"/>
        </w:rPr>
        <w:t xml:space="preserve"> ЗАГС Калужской области, </w:t>
      </w:r>
      <w:r w:rsidR="00AD5087" w:rsidRPr="008D23C0">
        <w:rPr>
          <w:rFonts w:ascii="Times New Roman" w:hAnsi="Times New Roman" w:cs="Times New Roman"/>
          <w:sz w:val="26"/>
          <w:szCs w:val="26"/>
        </w:rPr>
        <w:t>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r w:rsidR="00AD5087">
        <w:rPr>
          <w:rFonts w:ascii="Times New Roman" w:hAnsi="Times New Roman" w:cs="Times New Roman"/>
          <w:sz w:val="26"/>
          <w:szCs w:val="26"/>
        </w:rPr>
        <w:t>, утвержденный приказом, в новой редакции (прилагается).</w:t>
      </w:r>
      <w:proofErr w:type="gramEnd"/>
    </w:p>
    <w:p w:rsidR="004A58E0" w:rsidRDefault="004A58E0" w:rsidP="00F4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4A58E0" w:rsidRDefault="004A58E0" w:rsidP="00F4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2310">
        <w:rPr>
          <w:rFonts w:ascii="Times New Roman" w:eastAsia="Calibri" w:hAnsi="Times New Roman" w:cs="Times New Roman"/>
          <w:b/>
          <w:sz w:val="26"/>
          <w:szCs w:val="26"/>
        </w:rPr>
        <w:t>Начальник управления</w:t>
      </w:r>
    </w:p>
    <w:p w:rsidR="00AE0156" w:rsidRDefault="004A58E0" w:rsidP="00F4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ЗАГС Калужской области</w:t>
      </w:r>
      <w:r w:rsidRPr="007B231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</w:t>
      </w:r>
      <w:r w:rsidRPr="007B2310">
        <w:rPr>
          <w:rFonts w:ascii="Times New Roman" w:eastAsia="Calibri" w:hAnsi="Times New Roman" w:cs="Times New Roman"/>
          <w:b/>
          <w:sz w:val="26"/>
          <w:szCs w:val="26"/>
        </w:rPr>
        <w:t xml:space="preserve"> О.Н. Сидорова</w:t>
      </w:r>
    </w:p>
    <w:p w:rsidR="00AE0156" w:rsidRDefault="00AE0156" w:rsidP="00F4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58E0" w:rsidRPr="004D6CC3" w:rsidRDefault="00AE0156" w:rsidP="00F4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Рег. № 7589 от 16.04.2018 г.</w:t>
      </w:r>
      <w:bookmarkStart w:id="0" w:name="_GoBack"/>
      <w:bookmarkEnd w:id="0"/>
      <w:r w:rsidR="004A58E0" w:rsidRPr="007B2310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4A58E0" w:rsidRDefault="004A58E0" w:rsidP="004A5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58E0" w:rsidRDefault="004A58E0" w:rsidP="004A5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4A58E0" w:rsidRDefault="004A58E0" w:rsidP="004A5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приказу управления ЗАГС Калужской области </w:t>
      </w:r>
    </w:p>
    <w:p w:rsidR="004A58E0" w:rsidRDefault="004A58E0" w:rsidP="004A5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52AB1">
        <w:rPr>
          <w:rFonts w:ascii="Times New Roman" w:eastAsia="Calibri" w:hAnsi="Times New Roman" w:cs="Times New Roman"/>
          <w:sz w:val="26"/>
          <w:szCs w:val="26"/>
        </w:rPr>
        <w:t>9</w:t>
      </w:r>
      <w:r w:rsidR="00317F94">
        <w:rPr>
          <w:rFonts w:ascii="Times New Roman" w:eastAsia="Calibri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17F94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F52AB1">
        <w:rPr>
          <w:rFonts w:ascii="Times New Roman" w:eastAsia="Calibri" w:hAnsi="Times New Roman" w:cs="Times New Roman"/>
          <w:sz w:val="26"/>
          <w:szCs w:val="26"/>
        </w:rPr>
        <w:t>12</w:t>
      </w:r>
    </w:p>
    <w:p w:rsidR="004A58E0" w:rsidRDefault="004A58E0" w:rsidP="004A5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F0157" w:rsidRDefault="005F0157" w:rsidP="005F0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5F0157" w:rsidRDefault="005F0157" w:rsidP="005F0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приказу управления ЗАГС Калужской области </w:t>
      </w:r>
    </w:p>
    <w:p w:rsidR="005F0157" w:rsidRDefault="005F0157" w:rsidP="005F0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28 июля 2015 года № 14</w:t>
      </w:r>
    </w:p>
    <w:p w:rsidR="004A58E0" w:rsidRDefault="004A58E0" w:rsidP="004A58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58E0" w:rsidRPr="00016911" w:rsidRDefault="004A58E0" w:rsidP="004A58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48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48B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государственной гражданской службы Калужской области </w:t>
      </w:r>
    </w:p>
    <w:p w:rsidR="004A58E0" w:rsidRDefault="002F127F" w:rsidP="004A5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4A58E0" w:rsidRPr="00EC148B">
        <w:rPr>
          <w:rFonts w:ascii="Times New Roman" w:hAnsi="Times New Roman" w:cs="Times New Roman"/>
          <w:b/>
          <w:bCs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A58E0" w:rsidRPr="00EC148B">
        <w:rPr>
          <w:rFonts w:ascii="Times New Roman" w:hAnsi="Times New Roman" w:cs="Times New Roman"/>
          <w:b/>
          <w:bCs/>
          <w:sz w:val="26"/>
          <w:szCs w:val="26"/>
        </w:rPr>
        <w:t xml:space="preserve"> ЗАГС Калужской области, </w:t>
      </w:r>
      <w:r w:rsidR="004A58E0" w:rsidRPr="004D6CC3">
        <w:rPr>
          <w:rFonts w:ascii="Times New Roman" w:hAnsi="Times New Roman" w:cs="Times New Roman"/>
          <w:b/>
          <w:sz w:val="26"/>
          <w:szCs w:val="26"/>
        </w:rPr>
        <w:t xml:space="preserve">при замещении которых </w:t>
      </w: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CC3">
        <w:rPr>
          <w:rFonts w:ascii="Times New Roman" w:hAnsi="Times New Roman" w:cs="Times New Roman"/>
          <w:b/>
          <w:sz w:val="26"/>
          <w:szCs w:val="26"/>
        </w:rPr>
        <w:t xml:space="preserve">гражданским служащим запрещается открывать и иметь счета (вклады), </w:t>
      </w: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CC3">
        <w:rPr>
          <w:rFonts w:ascii="Times New Roman" w:hAnsi="Times New Roman" w:cs="Times New Roman"/>
          <w:b/>
          <w:sz w:val="26"/>
          <w:szCs w:val="26"/>
        </w:rPr>
        <w:t xml:space="preserve">хранить наличные денежные средства и ценности в иностранных банках, расположенных за пределами Российской Федерации, </w:t>
      </w:r>
    </w:p>
    <w:p w:rsidR="004A58E0" w:rsidRPr="004D6CC3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6CC3">
        <w:rPr>
          <w:rFonts w:ascii="Times New Roman" w:hAnsi="Times New Roman" w:cs="Times New Roman"/>
          <w:b/>
          <w:sz w:val="26"/>
          <w:szCs w:val="26"/>
        </w:rPr>
        <w:t>владеть и (или) пользоваться иностранными финансовыми инструментами</w:t>
      </w: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E0" w:rsidRDefault="004A58E0" w:rsidP="004A5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E0" w:rsidRPr="00D71371" w:rsidRDefault="004A58E0" w:rsidP="0018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D71371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правовой и организационной работы</w:t>
      </w:r>
      <w:r w:rsidRPr="00D71371">
        <w:rPr>
          <w:rFonts w:ascii="Times New Roman" w:hAnsi="Times New Roman" w:cs="Times New Roman"/>
          <w:sz w:val="26"/>
          <w:szCs w:val="26"/>
        </w:rPr>
        <w:t>.</w:t>
      </w:r>
    </w:p>
    <w:p w:rsidR="00184834" w:rsidRPr="00D71371" w:rsidRDefault="00184834" w:rsidP="0018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D71371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правовой и организационной работы</w:t>
      </w:r>
      <w:r w:rsidRPr="00D71371">
        <w:rPr>
          <w:rFonts w:ascii="Times New Roman" w:hAnsi="Times New Roman" w:cs="Times New Roman"/>
          <w:sz w:val="26"/>
          <w:szCs w:val="26"/>
        </w:rPr>
        <w:t>.</w:t>
      </w:r>
    </w:p>
    <w:p w:rsidR="004A58E0" w:rsidRPr="00D71371" w:rsidRDefault="004A58E0" w:rsidP="004A5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spacing w:after="0" w:line="240" w:lineRule="auto"/>
      </w:pPr>
    </w:p>
    <w:p w:rsidR="004A58E0" w:rsidRDefault="004A58E0" w:rsidP="004A58E0"/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58E0" w:rsidRDefault="004A58E0" w:rsidP="004A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A58E0" w:rsidSect="00F423D5">
      <w:pgSz w:w="11905" w:h="16838"/>
      <w:pgMar w:top="709" w:right="565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C5D"/>
    <w:multiLevelType w:val="hybridMultilevel"/>
    <w:tmpl w:val="C52A8B8E"/>
    <w:lvl w:ilvl="0" w:tplc="8F986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4F6"/>
    <w:multiLevelType w:val="hybridMultilevel"/>
    <w:tmpl w:val="548C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2001"/>
    <w:multiLevelType w:val="hybridMultilevel"/>
    <w:tmpl w:val="44443456"/>
    <w:lvl w:ilvl="0" w:tplc="8F986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F"/>
    <w:rsid w:val="00104A26"/>
    <w:rsid w:val="001604D2"/>
    <w:rsid w:val="00184834"/>
    <w:rsid w:val="001A1226"/>
    <w:rsid w:val="002B65E4"/>
    <w:rsid w:val="002F127F"/>
    <w:rsid w:val="00317F94"/>
    <w:rsid w:val="003E2092"/>
    <w:rsid w:val="003E41BA"/>
    <w:rsid w:val="003E5CFE"/>
    <w:rsid w:val="00411C4B"/>
    <w:rsid w:val="00461B80"/>
    <w:rsid w:val="0047143E"/>
    <w:rsid w:val="004A58E0"/>
    <w:rsid w:val="004D6CC3"/>
    <w:rsid w:val="00562008"/>
    <w:rsid w:val="005F0157"/>
    <w:rsid w:val="006E2CDA"/>
    <w:rsid w:val="006F7BEB"/>
    <w:rsid w:val="007D0F7B"/>
    <w:rsid w:val="0084367C"/>
    <w:rsid w:val="00843CF2"/>
    <w:rsid w:val="0086102F"/>
    <w:rsid w:val="00892C20"/>
    <w:rsid w:val="008D23C0"/>
    <w:rsid w:val="00940D53"/>
    <w:rsid w:val="009C0067"/>
    <w:rsid w:val="009E5DF8"/>
    <w:rsid w:val="00A458EB"/>
    <w:rsid w:val="00AD5087"/>
    <w:rsid w:val="00AD76D4"/>
    <w:rsid w:val="00AE0156"/>
    <w:rsid w:val="00C2460E"/>
    <w:rsid w:val="00E07B98"/>
    <w:rsid w:val="00E570CF"/>
    <w:rsid w:val="00F423D5"/>
    <w:rsid w:val="00F52AB1"/>
    <w:rsid w:val="00F75A45"/>
    <w:rsid w:val="00F85CD8"/>
    <w:rsid w:val="00F8730B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39BA6C96886EDF34ACA630D8A0A2A7CEF4AFB9AA2EEBED3567982051B147123BL4l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39BA6C96886EDF34ACA630D8A0A2A7CEF4AFB9AA2FEAE9326C982051B147123BL4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7BB2-637E-4338-B4BC-5666FDD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suser</cp:lastModifiedBy>
  <cp:revision>4</cp:revision>
  <cp:lastPrinted>2018-04-13T07:06:00Z</cp:lastPrinted>
  <dcterms:created xsi:type="dcterms:W3CDTF">2018-04-19T09:20:00Z</dcterms:created>
  <dcterms:modified xsi:type="dcterms:W3CDTF">2018-04-23T09:44:00Z</dcterms:modified>
</cp:coreProperties>
</file>