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7B" w:rsidRPr="008732C6" w:rsidRDefault="009B397B" w:rsidP="00806369">
      <w:pPr>
        <w:framePr w:w="9389" w:h="2716" w:hRule="exact" w:hSpace="284" w:vSpace="284" w:wrap="around" w:vAnchor="page" w:hAnchor="page" w:x="1667" w:y="431" w:anchorLock="1"/>
        <w:jc w:val="center"/>
        <w:rPr>
          <w:b/>
          <w:sz w:val="40"/>
          <w:lang w:val="ru-RU"/>
        </w:rPr>
      </w:pPr>
    </w:p>
    <w:p w:rsidR="00806369" w:rsidRPr="00806369" w:rsidRDefault="00806369" w:rsidP="00806369">
      <w:pPr>
        <w:framePr w:w="9389" w:h="2716" w:hRule="exact" w:hSpace="284" w:vSpace="284" w:wrap="around" w:vAnchor="page" w:hAnchor="page" w:x="1667" w:y="431" w:anchorLock="1"/>
        <w:spacing w:before="120" w:line="360" w:lineRule="exact"/>
        <w:jc w:val="center"/>
        <w:rPr>
          <w:sz w:val="24"/>
          <w:lang w:val="ru-RU"/>
        </w:rPr>
      </w:pPr>
      <w:r w:rsidRPr="00806369">
        <w:rPr>
          <w:sz w:val="24"/>
          <w:lang w:val="ru-RU"/>
        </w:rPr>
        <w:t>МИНИСТЕРСТВО ЭКОНОМИЧЕСКОГО РАЗВИТИЯ КАЛУЖСКОЙ ОБЛАСТИ</w:t>
      </w:r>
    </w:p>
    <w:p w:rsidR="00806369" w:rsidRPr="00806369" w:rsidRDefault="00806369" w:rsidP="00806369">
      <w:pPr>
        <w:framePr w:w="9389" w:h="2716" w:hRule="exact" w:hSpace="284" w:vSpace="284" w:wrap="around" w:vAnchor="page" w:hAnchor="page" w:x="1667" w:y="431" w:anchorLock="1"/>
        <w:spacing w:before="120" w:line="360" w:lineRule="exact"/>
        <w:jc w:val="center"/>
        <w:rPr>
          <w:sz w:val="40"/>
          <w:lang w:val="ru-RU"/>
        </w:rPr>
      </w:pPr>
    </w:p>
    <w:p w:rsidR="00806369" w:rsidRPr="00806369" w:rsidRDefault="00806369" w:rsidP="00806369">
      <w:pPr>
        <w:framePr w:w="9389" w:h="2716" w:hRule="exact" w:hSpace="284" w:vSpace="284" w:wrap="around" w:vAnchor="page" w:hAnchor="page" w:x="1667" w:y="431" w:anchorLock="1"/>
        <w:jc w:val="center"/>
        <w:rPr>
          <w:b/>
          <w:sz w:val="40"/>
          <w:lang w:val="ru-RU"/>
        </w:rPr>
      </w:pPr>
      <w:r w:rsidRPr="00806369">
        <w:rPr>
          <w:b/>
          <w:sz w:val="40"/>
          <w:lang w:val="ru-RU"/>
        </w:rPr>
        <w:t>ПРИКАЗ</w:t>
      </w:r>
    </w:p>
    <w:p w:rsidR="00806369" w:rsidRPr="00806369" w:rsidRDefault="00806369" w:rsidP="00806369">
      <w:pPr>
        <w:framePr w:w="9389" w:h="2716" w:hRule="exact" w:hSpace="284" w:vSpace="284" w:wrap="around" w:vAnchor="page" w:hAnchor="page" w:x="1667" w:y="431" w:anchorLock="1"/>
        <w:jc w:val="center"/>
        <w:rPr>
          <w:rFonts w:ascii="Arial" w:hAnsi="Arial"/>
          <w:sz w:val="44"/>
          <w:lang w:val="ru-RU"/>
        </w:rPr>
      </w:pPr>
    </w:p>
    <w:p w:rsidR="009B397B" w:rsidRPr="00A62EFA" w:rsidRDefault="00806369" w:rsidP="00806369">
      <w:pPr>
        <w:framePr w:w="9389" w:h="2716" w:hRule="exact" w:hSpace="284" w:vSpace="284" w:wrap="around" w:vAnchor="page" w:hAnchor="page" w:x="1667" w:y="431" w:anchorLock="1"/>
        <w:jc w:val="center"/>
        <w:rPr>
          <w:rFonts w:ascii="Arial" w:hAnsi="Arial"/>
          <w:sz w:val="22"/>
          <w:lang w:val="ru-RU"/>
        </w:rPr>
      </w:pPr>
      <w:r w:rsidRPr="002674FD">
        <w:rPr>
          <w:sz w:val="28"/>
          <w:szCs w:val="28"/>
          <w:lang w:val="ru-RU"/>
        </w:rPr>
        <w:t xml:space="preserve">от </w:t>
      </w:r>
      <w:r w:rsidR="00B80ED1">
        <w:rPr>
          <w:sz w:val="28"/>
          <w:szCs w:val="28"/>
          <w:lang w:val="ru-RU"/>
        </w:rPr>
        <w:t>25</w:t>
      </w:r>
      <w:r w:rsidRPr="002674FD">
        <w:rPr>
          <w:sz w:val="28"/>
          <w:szCs w:val="28"/>
          <w:lang w:val="ru-RU"/>
        </w:rPr>
        <w:t xml:space="preserve"> февраля 2021 г.                                                                       № </w:t>
      </w:r>
      <w:r w:rsidR="00B80ED1">
        <w:rPr>
          <w:sz w:val="28"/>
          <w:szCs w:val="28"/>
          <w:lang w:val="ru-RU"/>
        </w:rPr>
        <w:t>282</w:t>
      </w:r>
      <w:r w:rsidRPr="002674FD">
        <w:rPr>
          <w:sz w:val="28"/>
          <w:szCs w:val="28"/>
          <w:lang w:val="ru-RU"/>
        </w:rPr>
        <w:t>-п</w:t>
      </w:r>
    </w:p>
    <w:p w:rsidR="00506F8C" w:rsidRDefault="00A62EFA" w:rsidP="0011760A">
      <w:pPr>
        <w:rPr>
          <w:b/>
          <w:lang w:val="ru-RU"/>
        </w:rPr>
      </w:pPr>
      <w:r w:rsidRPr="00B16F2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4274" wp14:editId="1D3E37DB">
                <wp:simplePos x="0" y="0"/>
                <wp:positionH relativeFrom="column">
                  <wp:posOffset>-114300</wp:posOffset>
                </wp:positionH>
                <wp:positionV relativeFrom="paragraph">
                  <wp:posOffset>1796415</wp:posOffset>
                </wp:positionV>
                <wp:extent cx="3718560" cy="20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08C" w:rsidRPr="00C91CB3" w:rsidRDefault="00821906" w:rsidP="00C91CB3">
                            <w:pPr>
                              <w:overflowPunct/>
                              <w:jc w:val="both"/>
                              <w:textAlignment w:val="auto"/>
                              <w:rPr>
                                <w:b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6"/>
                                <w:lang w:val="ru-RU"/>
                              </w:rPr>
                              <w:t>О внесении изменения</w:t>
                            </w:r>
                            <w:r w:rsidR="00CF5376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в приказ министерства экономического развития Калужской области </w:t>
                            </w:r>
                            <w:r w:rsidR="00C91CB3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от 26.04.2018 № 500-п «Об утверждении нормативов минимальной обеспеченности населения пунктами технического осмотра для Калужской области и входящих в ее состав муниципальных образований» </w:t>
                            </w:r>
                            <w:r>
                              <w:rPr>
                                <w:b/>
                                <w:szCs w:val="26"/>
                                <w:lang w:val="ru-RU"/>
                              </w:rPr>
                              <w:t>(в ред. п</w:t>
                            </w:r>
                            <w:r w:rsidR="0007216B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>риказ</w:t>
                            </w:r>
                            <w:r w:rsidR="00194E98">
                              <w:rPr>
                                <w:b/>
                                <w:szCs w:val="26"/>
                                <w:lang w:val="ru-RU"/>
                              </w:rPr>
                              <w:t>ов</w:t>
                            </w:r>
                            <w:r w:rsidR="0007216B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министерства экономического развития</w:t>
                            </w:r>
                            <w:r w:rsidR="00B234E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7216B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>Калужской</w:t>
                            </w:r>
                            <w:r w:rsidR="00B234E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7216B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области </w:t>
                            </w:r>
                            <w:r w:rsidR="00194E98">
                              <w:rPr>
                                <w:b/>
                                <w:szCs w:val="26"/>
                                <w:lang w:val="ru-RU"/>
                              </w:rPr>
                              <w:t>от</w:t>
                            </w:r>
                            <w:r w:rsidR="001B4C15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21.02.2019 </w:t>
                            </w:r>
                            <w:r w:rsidR="00806369">
                              <w:rPr>
                                <w:b/>
                                <w:szCs w:val="26"/>
                                <w:lang w:val="ru-RU"/>
                              </w:rPr>
                              <w:br/>
                            </w:r>
                            <w:r w:rsidR="001B4C15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>№ 212-п</w:t>
                            </w:r>
                            <w:r w:rsidR="001B4C15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, от  </w:t>
                            </w:r>
                            <w:r w:rsidR="00194E98">
                              <w:rPr>
                                <w:b/>
                                <w:szCs w:val="26"/>
                                <w:lang w:val="ru-RU"/>
                              </w:rPr>
                              <w:t>22.04.2020 № 688-п</w:t>
                            </w:r>
                            <w:r w:rsidR="0007216B" w:rsidRPr="00C91CB3">
                              <w:rPr>
                                <w:b/>
                                <w:szCs w:val="2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141.45pt;width:292.8pt;height:1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" stroked="f">
                <v:textbox>
                  <w:txbxContent>
                    <w:p w:rsidR="00EB308C" w:rsidRPr="00C91CB3" w:rsidRDefault="00821906" w:rsidP="00C91CB3">
                      <w:pPr>
                        <w:overflowPunct/>
                        <w:jc w:val="both"/>
                        <w:textAlignment w:val="auto"/>
                        <w:rPr>
                          <w:b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Cs w:val="26"/>
                          <w:lang w:val="ru-RU"/>
                        </w:rPr>
                        <w:t>О внесении изменения</w:t>
                      </w:r>
                      <w:r w:rsidR="00CF5376" w:rsidRPr="00C91CB3">
                        <w:rPr>
                          <w:b/>
                          <w:szCs w:val="26"/>
                          <w:lang w:val="ru-RU"/>
                        </w:rPr>
                        <w:t xml:space="preserve"> в приказ министерства экономического развития Калужской области </w:t>
                      </w:r>
                      <w:r w:rsidR="00C91CB3" w:rsidRPr="00C91CB3">
                        <w:rPr>
                          <w:b/>
                          <w:szCs w:val="26"/>
                          <w:lang w:val="ru-RU"/>
                        </w:rPr>
                        <w:t xml:space="preserve">от 26.04.2018 № 500-п «Об утверждении нормативов минимальной обеспеченности населения пунктами технического осмотра для Калужской области и входящих в ее состав муниципальных образований» </w:t>
                      </w:r>
                      <w:r>
                        <w:rPr>
                          <w:b/>
                          <w:szCs w:val="26"/>
                          <w:lang w:val="ru-RU"/>
                        </w:rPr>
                        <w:t>(в ред. п</w:t>
                      </w:r>
                      <w:r w:rsidR="0007216B" w:rsidRPr="00C91CB3">
                        <w:rPr>
                          <w:b/>
                          <w:szCs w:val="26"/>
                          <w:lang w:val="ru-RU"/>
                        </w:rPr>
                        <w:t>риказ</w:t>
                      </w:r>
                      <w:r w:rsidR="00194E98">
                        <w:rPr>
                          <w:b/>
                          <w:szCs w:val="26"/>
                          <w:lang w:val="ru-RU"/>
                        </w:rPr>
                        <w:t>ов</w:t>
                      </w:r>
                      <w:r w:rsidR="0007216B" w:rsidRPr="00C91CB3">
                        <w:rPr>
                          <w:b/>
                          <w:szCs w:val="26"/>
                          <w:lang w:val="ru-RU"/>
                        </w:rPr>
                        <w:t xml:space="preserve"> министерства экономического развития</w:t>
                      </w:r>
                      <w:r w:rsidR="00B234E3">
                        <w:rPr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07216B" w:rsidRPr="00C91CB3">
                        <w:rPr>
                          <w:b/>
                          <w:szCs w:val="26"/>
                          <w:lang w:val="ru-RU"/>
                        </w:rPr>
                        <w:t>Калужской</w:t>
                      </w:r>
                      <w:r w:rsidR="00B234E3">
                        <w:rPr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07216B" w:rsidRPr="00C91CB3">
                        <w:rPr>
                          <w:b/>
                          <w:szCs w:val="26"/>
                          <w:lang w:val="ru-RU"/>
                        </w:rPr>
                        <w:t xml:space="preserve">области </w:t>
                      </w:r>
                      <w:r w:rsidR="00194E98">
                        <w:rPr>
                          <w:b/>
                          <w:szCs w:val="26"/>
                          <w:lang w:val="ru-RU"/>
                        </w:rPr>
                        <w:t>от</w:t>
                      </w:r>
                      <w:r w:rsidR="001B4C15" w:rsidRPr="00C91CB3">
                        <w:rPr>
                          <w:b/>
                          <w:szCs w:val="26"/>
                          <w:lang w:val="ru-RU"/>
                        </w:rPr>
                        <w:t xml:space="preserve"> 21.02.2019 </w:t>
                      </w:r>
                      <w:r w:rsidR="00806369">
                        <w:rPr>
                          <w:b/>
                          <w:szCs w:val="26"/>
                          <w:lang w:val="ru-RU"/>
                        </w:rPr>
                        <w:br/>
                      </w:r>
                      <w:r w:rsidR="001B4C15" w:rsidRPr="00C91CB3">
                        <w:rPr>
                          <w:b/>
                          <w:szCs w:val="26"/>
                          <w:lang w:val="ru-RU"/>
                        </w:rPr>
                        <w:t>№ 212-п</w:t>
                      </w:r>
                      <w:r w:rsidR="001B4C15">
                        <w:rPr>
                          <w:b/>
                          <w:szCs w:val="26"/>
                          <w:lang w:val="ru-RU"/>
                        </w:rPr>
                        <w:t xml:space="preserve">, от  </w:t>
                      </w:r>
                      <w:r w:rsidR="00194E98">
                        <w:rPr>
                          <w:b/>
                          <w:szCs w:val="26"/>
                          <w:lang w:val="ru-RU"/>
                        </w:rPr>
                        <w:t>22.04.2020 № 688-п</w:t>
                      </w:r>
                      <w:r w:rsidR="0007216B" w:rsidRPr="00C91CB3">
                        <w:rPr>
                          <w:b/>
                          <w:szCs w:val="26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62EFA" w:rsidRDefault="00A62EFA" w:rsidP="0011760A">
      <w:pPr>
        <w:rPr>
          <w:b/>
          <w:lang w:val="ru-RU"/>
        </w:rPr>
      </w:pPr>
    </w:p>
    <w:p w:rsidR="00A62EFA" w:rsidRDefault="00A62EFA" w:rsidP="0011760A">
      <w:pPr>
        <w:rPr>
          <w:b/>
          <w:lang w:val="ru-RU"/>
        </w:rPr>
      </w:pPr>
    </w:p>
    <w:p w:rsidR="00A62EFA" w:rsidRDefault="00A62EFA" w:rsidP="0011760A">
      <w:pPr>
        <w:rPr>
          <w:b/>
          <w:lang w:val="ru-RU"/>
        </w:rPr>
      </w:pPr>
    </w:p>
    <w:p w:rsidR="00A62EFA" w:rsidRDefault="00A62EFA" w:rsidP="0011760A">
      <w:pPr>
        <w:rPr>
          <w:b/>
          <w:lang w:val="ru-RU"/>
        </w:rPr>
      </w:pPr>
    </w:p>
    <w:p w:rsidR="00506F8C" w:rsidRPr="00B16F24" w:rsidRDefault="00506F8C" w:rsidP="0011760A">
      <w:pPr>
        <w:rPr>
          <w:b/>
          <w:lang w:val="ru-RU"/>
        </w:rPr>
      </w:pPr>
    </w:p>
    <w:p w:rsidR="007C4246" w:rsidRPr="00B16F24" w:rsidRDefault="007C4246" w:rsidP="0011760A">
      <w:pPr>
        <w:rPr>
          <w:b/>
          <w:lang w:val="ru-RU"/>
        </w:rPr>
      </w:pPr>
    </w:p>
    <w:p w:rsidR="007C4246" w:rsidRPr="00B16F24" w:rsidRDefault="007C4246" w:rsidP="0011760A">
      <w:pPr>
        <w:rPr>
          <w:b/>
          <w:lang w:val="ru-RU"/>
        </w:rPr>
      </w:pPr>
    </w:p>
    <w:p w:rsidR="0002410A" w:rsidRDefault="0002410A" w:rsidP="0002410A">
      <w:pPr>
        <w:ind w:firstLine="851"/>
        <w:jc w:val="both"/>
        <w:rPr>
          <w:lang w:val="ru-RU"/>
        </w:rPr>
      </w:pPr>
    </w:p>
    <w:p w:rsidR="00CF5376" w:rsidRDefault="00CF5376" w:rsidP="0002410A">
      <w:pPr>
        <w:ind w:firstLine="851"/>
        <w:jc w:val="both"/>
        <w:rPr>
          <w:lang w:val="ru-RU"/>
        </w:rPr>
      </w:pPr>
    </w:p>
    <w:p w:rsidR="00CF5376" w:rsidRDefault="00CF5376" w:rsidP="0002410A">
      <w:pPr>
        <w:ind w:firstLine="851"/>
        <w:jc w:val="both"/>
        <w:rPr>
          <w:lang w:val="ru-RU"/>
        </w:rPr>
      </w:pPr>
    </w:p>
    <w:p w:rsidR="00CF5376" w:rsidRDefault="00CF5376" w:rsidP="00C31866">
      <w:pPr>
        <w:jc w:val="both"/>
        <w:rPr>
          <w:szCs w:val="26"/>
          <w:lang w:val="ru-RU"/>
        </w:rPr>
      </w:pPr>
    </w:p>
    <w:p w:rsidR="00194E98" w:rsidRDefault="00E25DC5" w:rsidP="001B4C15">
      <w:pPr>
        <w:overflowPunct/>
        <w:ind w:firstLine="709"/>
        <w:jc w:val="both"/>
        <w:textAlignment w:val="auto"/>
        <w:rPr>
          <w:szCs w:val="26"/>
          <w:lang w:val="ru-RU"/>
        </w:rPr>
      </w:pPr>
      <w:proofErr w:type="gramStart"/>
      <w:r w:rsidRPr="0004220B">
        <w:rPr>
          <w:szCs w:val="26"/>
          <w:lang w:val="ru-RU"/>
        </w:rPr>
        <w:t xml:space="preserve">В соответствии с </w:t>
      </w:r>
      <w:hyperlink r:id="rId9" w:history="1">
        <w:r w:rsidR="00506F8C" w:rsidRPr="0004220B">
          <w:rPr>
            <w:rStyle w:val="af0"/>
            <w:color w:val="auto"/>
            <w:szCs w:val="26"/>
            <w:u w:val="none"/>
            <w:lang w:val="ru-RU"/>
          </w:rPr>
          <w:t>Законом</w:t>
        </w:r>
      </w:hyperlink>
      <w:r w:rsidR="00506F8C" w:rsidRPr="0004220B">
        <w:rPr>
          <w:szCs w:val="26"/>
          <w:lang w:val="ru-RU"/>
        </w:rPr>
        <w:t xml:space="preserve"> Калужской области от 25.07.1995 № 12</w:t>
      </w:r>
      <w:r w:rsidR="00E103E2" w:rsidRPr="0004220B">
        <w:rPr>
          <w:szCs w:val="26"/>
          <w:lang w:val="ru-RU"/>
        </w:rPr>
        <w:t xml:space="preserve"> </w:t>
      </w:r>
      <w:r w:rsidR="002674FD">
        <w:rPr>
          <w:szCs w:val="26"/>
          <w:lang w:val="ru-RU"/>
        </w:rPr>
        <w:br/>
      </w:r>
      <w:r w:rsidR="00506F8C" w:rsidRPr="0004220B">
        <w:rPr>
          <w:szCs w:val="26"/>
          <w:lang w:val="ru-RU"/>
        </w:rPr>
        <w:t>«О нормативных правовых актах органов государственной власти Калужской области», Положением о министерстве экономического развития Калужской области, утвержденным постановлением Правительства Калужской области</w:t>
      </w:r>
      <w:r w:rsidR="00194E98">
        <w:rPr>
          <w:szCs w:val="26"/>
          <w:lang w:val="ru-RU"/>
        </w:rPr>
        <w:t xml:space="preserve"> </w:t>
      </w:r>
      <w:r w:rsidR="002674FD">
        <w:rPr>
          <w:szCs w:val="26"/>
          <w:lang w:val="ru-RU"/>
        </w:rPr>
        <w:br/>
      </w:r>
      <w:r w:rsidR="00506F8C" w:rsidRPr="0004220B">
        <w:rPr>
          <w:szCs w:val="26"/>
          <w:lang w:val="ru-RU"/>
        </w:rPr>
        <w:t>от 23.09.2016</w:t>
      </w:r>
      <w:r w:rsidR="00506F8C" w:rsidRPr="0004220B">
        <w:rPr>
          <w:szCs w:val="26"/>
        </w:rPr>
        <w:t> </w:t>
      </w:r>
      <w:r w:rsidR="00506F8C" w:rsidRPr="0004220B">
        <w:rPr>
          <w:szCs w:val="26"/>
          <w:lang w:val="ru-RU"/>
        </w:rPr>
        <w:t>№</w:t>
      </w:r>
      <w:r w:rsidR="00506F8C" w:rsidRPr="0004220B">
        <w:rPr>
          <w:szCs w:val="26"/>
        </w:rPr>
        <w:t> </w:t>
      </w:r>
      <w:r w:rsidR="00506F8C" w:rsidRPr="0004220B">
        <w:rPr>
          <w:szCs w:val="26"/>
          <w:lang w:val="ru-RU"/>
        </w:rPr>
        <w:t xml:space="preserve">511 </w:t>
      </w:r>
      <w:r w:rsidR="0004220B" w:rsidRPr="0004220B">
        <w:rPr>
          <w:szCs w:val="26"/>
          <w:lang w:val="ru-RU"/>
        </w:rPr>
        <w:t xml:space="preserve">(в ред. Постановлений Правительства Калужской области </w:t>
      </w:r>
      <w:r w:rsidR="002674FD">
        <w:rPr>
          <w:szCs w:val="26"/>
          <w:lang w:val="ru-RU"/>
        </w:rPr>
        <w:br/>
      </w:r>
      <w:r w:rsidR="001B4C15" w:rsidRPr="001B4C15">
        <w:rPr>
          <w:szCs w:val="26"/>
          <w:lang w:val="ru-RU"/>
        </w:rPr>
        <w:t xml:space="preserve">от 09.02.2017 </w:t>
      </w:r>
      <w:hyperlink r:id="rId10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56</w:t>
        </w:r>
      </w:hyperlink>
      <w:r w:rsidR="001B4C15" w:rsidRPr="001B4C15">
        <w:rPr>
          <w:szCs w:val="26"/>
          <w:lang w:val="ru-RU"/>
        </w:rPr>
        <w:t xml:space="preserve">, от 19.05.2017 </w:t>
      </w:r>
      <w:hyperlink r:id="rId11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309</w:t>
        </w:r>
      </w:hyperlink>
      <w:r w:rsidR="001B4C15" w:rsidRPr="001B4C15">
        <w:rPr>
          <w:szCs w:val="26"/>
          <w:lang w:val="ru-RU"/>
        </w:rPr>
        <w:t xml:space="preserve">, от 02.02.2018 </w:t>
      </w:r>
      <w:hyperlink r:id="rId12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73</w:t>
        </w:r>
      </w:hyperlink>
      <w:r w:rsidR="001B4C15" w:rsidRPr="001B4C15">
        <w:rPr>
          <w:szCs w:val="26"/>
          <w:lang w:val="ru-RU"/>
        </w:rPr>
        <w:t xml:space="preserve">, от 30.10.2018 </w:t>
      </w:r>
      <w:hyperlink r:id="rId13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678</w:t>
        </w:r>
      </w:hyperlink>
      <w:r w:rsidR="001B4C15" w:rsidRPr="001B4C15">
        <w:rPr>
          <w:szCs w:val="26"/>
          <w:lang w:val="ru-RU"/>
        </w:rPr>
        <w:t>, от</w:t>
      </w:r>
      <w:r w:rsidR="001B4C15">
        <w:rPr>
          <w:szCs w:val="26"/>
          <w:lang w:val="ru-RU"/>
        </w:rPr>
        <w:t xml:space="preserve"> </w:t>
      </w:r>
      <w:r w:rsidR="001B4C15" w:rsidRPr="001B4C15">
        <w:rPr>
          <w:szCs w:val="26"/>
          <w:lang w:val="ru-RU"/>
        </w:rPr>
        <w:t xml:space="preserve">26.03.2019 </w:t>
      </w:r>
      <w:hyperlink r:id="rId14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178</w:t>
        </w:r>
      </w:hyperlink>
      <w:r w:rsidR="001B4C15" w:rsidRPr="001B4C15">
        <w:rPr>
          <w:szCs w:val="26"/>
          <w:lang w:val="ru-RU"/>
        </w:rPr>
        <w:t xml:space="preserve">, от </w:t>
      </w:r>
      <w:r w:rsidR="001B4C15">
        <w:rPr>
          <w:szCs w:val="26"/>
          <w:lang w:val="ru-RU"/>
        </w:rPr>
        <w:t xml:space="preserve"> </w:t>
      </w:r>
      <w:r w:rsidR="001B4C15" w:rsidRPr="001B4C15">
        <w:rPr>
          <w:szCs w:val="26"/>
          <w:lang w:val="ru-RU"/>
        </w:rPr>
        <w:t xml:space="preserve">27.05.2019 </w:t>
      </w:r>
      <w:hyperlink r:id="rId15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322</w:t>
        </w:r>
      </w:hyperlink>
      <w:r w:rsidR="001B4C15" w:rsidRPr="001B4C15">
        <w:rPr>
          <w:szCs w:val="26"/>
          <w:lang w:val="ru-RU"/>
        </w:rPr>
        <w:t>, от 11.02.2020</w:t>
      </w:r>
      <w:proofErr w:type="gramEnd"/>
      <w:r w:rsidR="001B4C15" w:rsidRPr="001B4C15">
        <w:rPr>
          <w:szCs w:val="26"/>
          <w:lang w:val="ru-RU"/>
        </w:rPr>
        <w:t xml:space="preserve"> </w:t>
      </w:r>
      <w:hyperlink r:id="rId16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85</w:t>
        </w:r>
      </w:hyperlink>
      <w:r w:rsidR="001B4C15" w:rsidRPr="001B4C15">
        <w:rPr>
          <w:szCs w:val="26"/>
          <w:lang w:val="ru-RU"/>
        </w:rPr>
        <w:t xml:space="preserve">, от 16.03.2020 </w:t>
      </w:r>
      <w:r w:rsidR="002674FD">
        <w:rPr>
          <w:szCs w:val="26"/>
          <w:lang w:val="ru-RU"/>
        </w:rPr>
        <w:br/>
      </w:r>
      <w:hyperlink r:id="rId17" w:history="1">
        <w:r w:rsidR="001B4C15">
          <w:rPr>
            <w:szCs w:val="26"/>
            <w:lang w:val="ru-RU"/>
          </w:rPr>
          <w:t>№</w:t>
        </w:r>
        <w:r w:rsidR="001B4C15" w:rsidRPr="001B4C15">
          <w:rPr>
            <w:szCs w:val="26"/>
            <w:lang w:val="ru-RU"/>
          </w:rPr>
          <w:t xml:space="preserve"> 191</w:t>
        </w:r>
      </w:hyperlink>
      <w:r w:rsidR="001B4C15">
        <w:rPr>
          <w:szCs w:val="26"/>
          <w:lang w:val="ru-RU"/>
        </w:rPr>
        <w:t>)</w:t>
      </w:r>
      <w:r w:rsidR="00506F8C" w:rsidRPr="001B4C15">
        <w:rPr>
          <w:szCs w:val="26"/>
          <w:lang w:val="ru-RU"/>
        </w:rPr>
        <w:t>,</w:t>
      </w:r>
      <w:r w:rsidR="00506F8C" w:rsidRPr="0004220B">
        <w:rPr>
          <w:szCs w:val="26"/>
          <w:lang w:val="ru-RU"/>
        </w:rPr>
        <w:t xml:space="preserve"> </w:t>
      </w:r>
      <w:hyperlink r:id="rId18" w:history="1">
        <w:r w:rsidRPr="0004220B">
          <w:rPr>
            <w:szCs w:val="26"/>
            <w:lang w:val="ru-RU"/>
          </w:rPr>
          <w:t>постановлением</w:t>
        </w:r>
      </w:hyperlink>
      <w:r w:rsidRPr="0004220B">
        <w:rPr>
          <w:szCs w:val="26"/>
          <w:lang w:val="ru-RU"/>
        </w:rPr>
        <w:t xml:space="preserve"> Правительства Калужской области от 27.12.2011 № 705 «Об органах исполнительной власти Калужской области, уполномоченных на осуществление отдельных полномочий в сфере технического осмотра»</w:t>
      </w:r>
      <w:r w:rsidR="002674FD">
        <w:rPr>
          <w:szCs w:val="26"/>
          <w:lang w:val="ru-RU"/>
        </w:rPr>
        <w:t xml:space="preserve"> </w:t>
      </w:r>
      <w:r w:rsidR="002674FD">
        <w:rPr>
          <w:szCs w:val="26"/>
          <w:lang w:val="ru-RU"/>
        </w:rPr>
        <w:br/>
      </w:r>
      <w:r w:rsidR="00821906">
        <w:rPr>
          <w:szCs w:val="26"/>
          <w:lang w:val="ru-RU"/>
        </w:rPr>
        <w:t>(в ред. п</w:t>
      </w:r>
      <w:r w:rsidR="0004220B" w:rsidRPr="0004220B">
        <w:rPr>
          <w:szCs w:val="26"/>
          <w:lang w:val="ru-RU"/>
        </w:rPr>
        <w:t xml:space="preserve">остановлений Правительства Калужской области от 20.06.2014 № 363, </w:t>
      </w:r>
      <w:r w:rsidR="002674FD">
        <w:rPr>
          <w:szCs w:val="26"/>
          <w:lang w:val="ru-RU"/>
        </w:rPr>
        <w:br/>
      </w:r>
      <w:r w:rsidR="0004220B" w:rsidRPr="0004220B">
        <w:rPr>
          <w:szCs w:val="26"/>
          <w:lang w:val="ru-RU"/>
        </w:rPr>
        <w:t>от 26.02.2015 № 110, от 16.11.2015 № 636, от 30.08.2018 № 523)</w:t>
      </w:r>
      <w:r w:rsidRPr="0004220B">
        <w:rPr>
          <w:szCs w:val="26"/>
          <w:lang w:val="ru-RU"/>
        </w:rPr>
        <w:t>,</w:t>
      </w:r>
      <w:r w:rsidR="00852DA7" w:rsidRPr="00506F8C">
        <w:rPr>
          <w:szCs w:val="26"/>
          <w:lang w:val="ru-RU"/>
        </w:rPr>
        <w:t xml:space="preserve"> </w:t>
      </w:r>
    </w:p>
    <w:p w:rsidR="0067025C" w:rsidRDefault="00BB29A1" w:rsidP="00541171">
      <w:pPr>
        <w:ind w:firstLine="709"/>
        <w:jc w:val="both"/>
        <w:rPr>
          <w:b/>
          <w:szCs w:val="26"/>
          <w:lang w:val="ru-RU"/>
        </w:rPr>
      </w:pPr>
      <w:r w:rsidRPr="00506F8C">
        <w:rPr>
          <w:b/>
          <w:szCs w:val="26"/>
          <w:lang w:val="ru-RU"/>
        </w:rPr>
        <w:t>ПРИКАЗЫВАЮ:</w:t>
      </w:r>
    </w:p>
    <w:p w:rsidR="00C91CB3" w:rsidRPr="00821906" w:rsidRDefault="00C91CB3" w:rsidP="00821906">
      <w:pPr>
        <w:pStyle w:val="ac"/>
        <w:numPr>
          <w:ilvl w:val="0"/>
          <w:numId w:val="20"/>
        </w:numPr>
        <w:tabs>
          <w:tab w:val="left" w:pos="0"/>
        </w:tabs>
        <w:overflowPunct/>
        <w:ind w:left="0" w:firstLine="709"/>
        <w:jc w:val="both"/>
        <w:textAlignment w:val="auto"/>
        <w:rPr>
          <w:szCs w:val="26"/>
          <w:lang w:val="ru-RU"/>
        </w:rPr>
      </w:pPr>
      <w:proofErr w:type="gramStart"/>
      <w:r w:rsidRPr="00194E98">
        <w:rPr>
          <w:szCs w:val="26"/>
          <w:lang w:val="ru-RU"/>
        </w:rPr>
        <w:t>Внести в</w:t>
      </w:r>
      <w:r w:rsidRPr="00194E98">
        <w:rPr>
          <w:lang w:val="ru-RU"/>
        </w:rPr>
        <w:t xml:space="preserve"> </w:t>
      </w:r>
      <w:r w:rsidRPr="00194E98">
        <w:rPr>
          <w:szCs w:val="26"/>
          <w:lang w:val="ru-RU"/>
        </w:rPr>
        <w:t xml:space="preserve">приказ министерства экономического развития Калужской области от 26.04.2018 № 500-п «Об утверждении нормативов минимальной обеспеченности населения пунктами технического осмотра для Калужской области и входящих в ее состав муниципальных образований» </w:t>
      </w:r>
      <w:r w:rsidR="00821906">
        <w:rPr>
          <w:szCs w:val="26"/>
          <w:lang w:val="ru-RU"/>
        </w:rPr>
        <w:t>(в ред. п</w:t>
      </w:r>
      <w:r w:rsidR="00194E98" w:rsidRPr="00194E98">
        <w:rPr>
          <w:szCs w:val="26"/>
          <w:lang w:val="ru-RU"/>
        </w:rPr>
        <w:t xml:space="preserve">риказов министерства экономического развития Калужской области </w:t>
      </w:r>
      <w:r w:rsidR="001B4C15" w:rsidRPr="00194E98">
        <w:rPr>
          <w:szCs w:val="26"/>
          <w:lang w:val="ru-RU"/>
        </w:rPr>
        <w:t>от 21.02.2019 № 212-п</w:t>
      </w:r>
      <w:r w:rsidR="001B4C15">
        <w:rPr>
          <w:szCs w:val="26"/>
          <w:lang w:val="ru-RU"/>
        </w:rPr>
        <w:t>,</w:t>
      </w:r>
      <w:r w:rsidR="001B4C15" w:rsidRPr="00194E98">
        <w:rPr>
          <w:szCs w:val="26"/>
          <w:lang w:val="ru-RU"/>
        </w:rPr>
        <w:t xml:space="preserve"> </w:t>
      </w:r>
      <w:r w:rsidR="00194E98" w:rsidRPr="00194E98">
        <w:rPr>
          <w:szCs w:val="26"/>
          <w:lang w:val="ru-RU"/>
        </w:rPr>
        <w:t xml:space="preserve">от 22.04.2020 № 688-п) </w:t>
      </w:r>
      <w:r w:rsidR="002111E7">
        <w:rPr>
          <w:szCs w:val="26"/>
          <w:lang w:val="ru-RU"/>
        </w:rPr>
        <w:t xml:space="preserve">(далее – </w:t>
      </w:r>
      <w:r w:rsidRPr="00194E98">
        <w:rPr>
          <w:szCs w:val="26"/>
          <w:lang w:val="ru-RU"/>
        </w:rPr>
        <w:t xml:space="preserve">приказ) </w:t>
      </w:r>
      <w:r w:rsidR="00821906">
        <w:rPr>
          <w:szCs w:val="26"/>
          <w:lang w:val="ru-RU"/>
        </w:rPr>
        <w:t>изменение, изложив п</w:t>
      </w:r>
      <w:r w:rsidRPr="00821906">
        <w:rPr>
          <w:szCs w:val="26"/>
          <w:lang w:val="ru-RU"/>
        </w:rPr>
        <w:t>риложение «Нормативы минимальной обеспеченности населения пунктами технического осмотра для Калужской области и</w:t>
      </w:r>
      <w:proofErr w:type="gramEnd"/>
      <w:r w:rsidRPr="00821906">
        <w:rPr>
          <w:szCs w:val="26"/>
          <w:lang w:val="ru-RU"/>
        </w:rPr>
        <w:t xml:space="preserve"> входящих в ее состав муниципальных образований»</w:t>
      </w:r>
      <w:r w:rsidRPr="00821906">
        <w:rPr>
          <w:lang w:val="ru-RU"/>
        </w:rPr>
        <w:t xml:space="preserve"> </w:t>
      </w:r>
      <w:r w:rsidRPr="00821906">
        <w:rPr>
          <w:szCs w:val="26"/>
          <w:lang w:val="ru-RU"/>
        </w:rPr>
        <w:t>к приказу в новой редакции (прилагается).</w:t>
      </w:r>
    </w:p>
    <w:p w:rsidR="00C91CB3" w:rsidRPr="00A86FE0" w:rsidRDefault="00C91CB3" w:rsidP="00541171">
      <w:pPr>
        <w:pStyle w:val="ConsPlusNormal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FE0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официального опубликования.</w:t>
      </w:r>
    </w:p>
    <w:p w:rsidR="00593837" w:rsidRDefault="00593837" w:rsidP="00E103E2">
      <w:pPr>
        <w:spacing w:line="360" w:lineRule="exact"/>
        <w:rPr>
          <w:b/>
          <w:szCs w:val="26"/>
          <w:lang w:val="ru-RU"/>
        </w:rPr>
      </w:pPr>
    </w:p>
    <w:p w:rsidR="0004220B" w:rsidRDefault="0004220B" w:rsidP="00806369">
      <w:pPr>
        <w:rPr>
          <w:b/>
          <w:lang w:val="ru-RU"/>
        </w:rPr>
      </w:pPr>
      <w:r>
        <w:rPr>
          <w:b/>
          <w:lang w:val="ru-RU"/>
        </w:rPr>
        <w:t>Заместитель Губернатора</w:t>
      </w:r>
    </w:p>
    <w:p w:rsidR="00A86FE0" w:rsidRDefault="00DB4D48" w:rsidP="00806369">
      <w:pPr>
        <w:rPr>
          <w:b/>
          <w:lang w:val="ru-RU"/>
        </w:rPr>
      </w:pPr>
      <w:r w:rsidRPr="00B16F24">
        <w:rPr>
          <w:b/>
          <w:lang w:val="ru-RU"/>
        </w:rPr>
        <w:t>Калужской области</w:t>
      </w:r>
      <w:r w:rsidRPr="00B16F24">
        <w:rPr>
          <w:b/>
          <w:lang w:val="ru-RU"/>
        </w:rPr>
        <w:tab/>
      </w:r>
      <w:r w:rsidR="007B621F" w:rsidRPr="00B16F24">
        <w:rPr>
          <w:b/>
          <w:lang w:val="ru-RU"/>
        </w:rPr>
        <w:t xml:space="preserve">                                                </w:t>
      </w:r>
      <w:r w:rsidR="00593837" w:rsidRPr="00B16F24">
        <w:rPr>
          <w:b/>
          <w:lang w:val="ru-RU"/>
        </w:rPr>
        <w:t xml:space="preserve">                   </w:t>
      </w:r>
      <w:r w:rsidR="00A950E1" w:rsidRPr="00B16F24">
        <w:rPr>
          <w:b/>
          <w:lang w:val="ru-RU"/>
        </w:rPr>
        <w:t xml:space="preserve">          </w:t>
      </w:r>
      <w:r w:rsidR="0004220B">
        <w:rPr>
          <w:b/>
          <w:lang w:val="ru-RU"/>
        </w:rPr>
        <w:t>В.И. Попов</w:t>
      </w:r>
    </w:p>
    <w:p w:rsidR="00541171" w:rsidRDefault="00541171" w:rsidP="00C91CB3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80ED1" w:rsidRDefault="00B80ED1" w:rsidP="00B80ED1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41171" w:rsidRPr="00B80ED1" w:rsidRDefault="00B80ED1" w:rsidP="00B80ED1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Зарегистрирован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Гос.реестре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от 19.03.2021 № 10526</w:t>
      </w:r>
      <w:bookmarkStart w:id="0" w:name="_GoBack"/>
      <w:bookmarkEnd w:id="0"/>
    </w:p>
    <w:p w:rsidR="00541171" w:rsidRDefault="00541171" w:rsidP="00C91CB3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CB3" w:rsidRPr="00770006" w:rsidRDefault="00C91CB3" w:rsidP="00C91CB3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22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770006">
        <w:rPr>
          <w:rFonts w:ascii="Times New Roman" w:hAnsi="Times New Roman" w:cs="Times New Roman"/>
          <w:sz w:val="26"/>
          <w:szCs w:val="26"/>
        </w:rPr>
        <w:t>к приказу</w:t>
      </w:r>
    </w:p>
    <w:p w:rsidR="00C91CB3" w:rsidRPr="00770006" w:rsidRDefault="00C91CB3" w:rsidP="00C91CB3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министерства экономического </w:t>
      </w:r>
      <w:r w:rsidRPr="00770006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006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C91CB3" w:rsidRDefault="00C91CB3" w:rsidP="00C91CB3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22A6">
        <w:rPr>
          <w:rFonts w:ascii="Times New Roman" w:hAnsi="Times New Roman" w:cs="Times New Roman"/>
          <w:sz w:val="26"/>
          <w:szCs w:val="26"/>
        </w:rPr>
        <w:t>от</w:t>
      </w:r>
      <w:r w:rsidR="002674FD">
        <w:rPr>
          <w:rFonts w:ascii="Times New Roman" w:hAnsi="Times New Roman" w:cs="Times New Roman"/>
          <w:sz w:val="26"/>
          <w:szCs w:val="26"/>
        </w:rPr>
        <w:t xml:space="preserve"> </w:t>
      </w:r>
      <w:r w:rsidR="00B80ED1">
        <w:rPr>
          <w:rFonts w:ascii="Times New Roman" w:hAnsi="Times New Roman" w:cs="Times New Roman"/>
          <w:sz w:val="26"/>
          <w:szCs w:val="26"/>
        </w:rPr>
        <w:t>25</w:t>
      </w:r>
      <w:r w:rsidR="002674FD">
        <w:rPr>
          <w:rFonts w:ascii="Times New Roman" w:hAnsi="Times New Roman" w:cs="Times New Roman"/>
          <w:sz w:val="26"/>
          <w:szCs w:val="26"/>
        </w:rPr>
        <w:t xml:space="preserve">.02.2021 </w:t>
      </w:r>
      <w:r w:rsidRPr="009422A6">
        <w:rPr>
          <w:rFonts w:ascii="Times New Roman" w:hAnsi="Times New Roman" w:cs="Times New Roman"/>
          <w:sz w:val="26"/>
          <w:szCs w:val="26"/>
        </w:rPr>
        <w:t>№</w:t>
      </w:r>
      <w:r w:rsidR="002674FD">
        <w:rPr>
          <w:rFonts w:ascii="Times New Roman" w:hAnsi="Times New Roman" w:cs="Times New Roman"/>
          <w:sz w:val="26"/>
          <w:szCs w:val="26"/>
        </w:rPr>
        <w:t xml:space="preserve"> </w:t>
      </w:r>
      <w:r w:rsidR="00B80ED1">
        <w:rPr>
          <w:rFonts w:ascii="Times New Roman" w:hAnsi="Times New Roman" w:cs="Times New Roman"/>
          <w:sz w:val="26"/>
          <w:szCs w:val="26"/>
        </w:rPr>
        <w:t>282</w:t>
      </w:r>
      <w:r w:rsidR="002674FD">
        <w:rPr>
          <w:rFonts w:ascii="Times New Roman" w:hAnsi="Times New Roman" w:cs="Times New Roman"/>
          <w:sz w:val="26"/>
          <w:szCs w:val="26"/>
        </w:rPr>
        <w:t>-п</w:t>
      </w:r>
    </w:p>
    <w:p w:rsidR="00C91CB3" w:rsidRDefault="00C91CB3" w:rsidP="00C91CB3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CB3" w:rsidRPr="00770006" w:rsidRDefault="00194E98" w:rsidP="00C91CB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91CB3" w:rsidRPr="00770006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770006" w:rsidRDefault="00C91CB3" w:rsidP="00194E98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770006">
        <w:rPr>
          <w:rFonts w:ascii="Times New Roman" w:hAnsi="Times New Roman" w:cs="Times New Roman"/>
          <w:sz w:val="26"/>
          <w:szCs w:val="26"/>
        </w:rPr>
        <w:t>министерства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006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40733A">
        <w:rPr>
          <w:rFonts w:ascii="Times New Roman" w:hAnsi="Times New Roman" w:cs="Times New Roman"/>
          <w:sz w:val="26"/>
          <w:szCs w:val="26"/>
        </w:rPr>
        <w:t xml:space="preserve">от </w:t>
      </w:r>
      <w:r w:rsidRPr="0040733A">
        <w:rPr>
          <w:rFonts w:ascii="Times New Roman" w:hAnsi="Times New Roman" w:cs="Times New Roman"/>
          <w:sz w:val="26"/>
          <w:szCs w:val="26"/>
        </w:rPr>
        <w:t>26.04.201</w:t>
      </w:r>
      <w:r w:rsidR="00194E98" w:rsidRPr="0040733A">
        <w:rPr>
          <w:rFonts w:ascii="Times New Roman" w:hAnsi="Times New Roman" w:cs="Times New Roman"/>
          <w:sz w:val="26"/>
          <w:szCs w:val="26"/>
        </w:rPr>
        <w:t>8</w:t>
      </w:r>
      <w:r w:rsidR="002111E7">
        <w:rPr>
          <w:rFonts w:ascii="Times New Roman" w:hAnsi="Times New Roman" w:cs="Times New Roman"/>
          <w:sz w:val="26"/>
          <w:szCs w:val="26"/>
        </w:rPr>
        <w:t xml:space="preserve">  </w:t>
      </w:r>
      <w:r w:rsidR="00407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500-п </w:t>
      </w:r>
      <w:r w:rsidR="0040733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B4C15" w:rsidRPr="00770006" w:rsidRDefault="001B4C15" w:rsidP="00194E98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770006" w:rsidRPr="00770006" w:rsidRDefault="00770006" w:rsidP="007700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770006">
        <w:rPr>
          <w:rFonts w:ascii="Times New Roman" w:hAnsi="Times New Roman" w:cs="Times New Roman"/>
          <w:sz w:val="26"/>
          <w:szCs w:val="26"/>
        </w:rPr>
        <w:t>Н</w:t>
      </w:r>
      <w:r w:rsidR="006B1BF5">
        <w:rPr>
          <w:rFonts w:ascii="Times New Roman" w:hAnsi="Times New Roman" w:cs="Times New Roman"/>
          <w:sz w:val="26"/>
          <w:szCs w:val="26"/>
        </w:rPr>
        <w:t>ормативы минимальной обеспеченности населения пунктами технического осмотра для Калужской области и входящих в ее состав муниципальных образований</w:t>
      </w:r>
    </w:p>
    <w:p w:rsidR="00770006" w:rsidRPr="00770006" w:rsidRDefault="00770006" w:rsidP="00770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329"/>
        <w:gridCol w:w="3490"/>
      </w:tblGrid>
      <w:tr w:rsidR="00770006" w:rsidRPr="00B80ED1" w:rsidTr="009422A6">
        <w:tc>
          <w:tcPr>
            <w:tcW w:w="600" w:type="dxa"/>
          </w:tcPr>
          <w:p w:rsidR="00770006" w:rsidRPr="006B1BF5" w:rsidRDefault="006B1BF5" w:rsidP="00AF0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B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29" w:type="dxa"/>
          </w:tcPr>
          <w:p w:rsidR="00770006" w:rsidRPr="006B1BF5" w:rsidRDefault="00770006" w:rsidP="00AF0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BF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 Калужской области</w:t>
            </w:r>
          </w:p>
        </w:tc>
        <w:tc>
          <w:tcPr>
            <w:tcW w:w="3490" w:type="dxa"/>
          </w:tcPr>
          <w:p w:rsidR="00770006" w:rsidRPr="006B1BF5" w:rsidRDefault="00770006" w:rsidP="00AF0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BF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минимальной обеспеченности населения пунктами технического осмотра</w:t>
            </w:r>
          </w:p>
        </w:tc>
      </w:tr>
      <w:tr w:rsidR="00E72D48" w:rsidRPr="00A103E0" w:rsidTr="009422A6">
        <w:trPr>
          <w:trHeight w:val="289"/>
        </w:trPr>
        <w:tc>
          <w:tcPr>
            <w:tcW w:w="600" w:type="dxa"/>
            <w:vMerge w:val="restart"/>
          </w:tcPr>
          <w:p w:rsidR="00E72D48" w:rsidRPr="00770006" w:rsidRDefault="00E72D4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9" w:type="dxa"/>
          </w:tcPr>
          <w:p w:rsidR="00E72D48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Город Калуга</w:t>
            </w:r>
          </w:p>
        </w:tc>
        <w:tc>
          <w:tcPr>
            <w:tcW w:w="3490" w:type="dxa"/>
            <w:vMerge w:val="restart"/>
          </w:tcPr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D48" w:rsidRPr="00A103E0" w:rsidRDefault="0063394C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065D8" w:rsidRPr="00A103E0" w:rsidRDefault="005065D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D48" w:rsidRPr="00A103E0" w:rsidTr="009422A6">
        <w:tc>
          <w:tcPr>
            <w:tcW w:w="600" w:type="dxa"/>
            <w:vMerge/>
          </w:tcPr>
          <w:p w:rsidR="00E72D48" w:rsidRPr="00770006" w:rsidRDefault="00E72D4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72D48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Бабынинский район</w:t>
            </w:r>
          </w:p>
        </w:tc>
        <w:tc>
          <w:tcPr>
            <w:tcW w:w="3490" w:type="dxa"/>
            <w:vMerge/>
          </w:tcPr>
          <w:p w:rsidR="00E72D48" w:rsidRPr="00A103E0" w:rsidRDefault="00E72D4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D48" w:rsidRPr="00A103E0" w:rsidTr="009422A6">
        <w:tc>
          <w:tcPr>
            <w:tcW w:w="600" w:type="dxa"/>
            <w:vMerge/>
          </w:tcPr>
          <w:p w:rsidR="00E72D48" w:rsidRPr="00770006" w:rsidRDefault="00E72D4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72D48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Мещовский район</w:t>
            </w:r>
          </w:p>
        </w:tc>
        <w:tc>
          <w:tcPr>
            <w:tcW w:w="3490" w:type="dxa"/>
            <w:vMerge/>
          </w:tcPr>
          <w:p w:rsidR="00E72D48" w:rsidRPr="00A103E0" w:rsidRDefault="00E72D4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D48" w:rsidRPr="00A103E0" w:rsidTr="009422A6">
        <w:tc>
          <w:tcPr>
            <w:tcW w:w="600" w:type="dxa"/>
            <w:vMerge/>
          </w:tcPr>
          <w:p w:rsidR="00E72D48" w:rsidRPr="00770006" w:rsidRDefault="00E72D4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72D48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Мосальский район</w:t>
            </w:r>
          </w:p>
        </w:tc>
        <w:tc>
          <w:tcPr>
            <w:tcW w:w="3490" w:type="dxa"/>
            <w:vMerge/>
          </w:tcPr>
          <w:p w:rsidR="00E72D48" w:rsidRPr="00A103E0" w:rsidRDefault="00E72D4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D48" w:rsidRPr="00A103E0" w:rsidTr="009422A6">
        <w:trPr>
          <w:trHeight w:val="220"/>
        </w:trPr>
        <w:tc>
          <w:tcPr>
            <w:tcW w:w="600" w:type="dxa"/>
            <w:vMerge/>
          </w:tcPr>
          <w:p w:rsidR="00E72D48" w:rsidRPr="00770006" w:rsidRDefault="00E72D4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72D48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Перемышльский район</w:t>
            </w:r>
          </w:p>
        </w:tc>
        <w:tc>
          <w:tcPr>
            <w:tcW w:w="3490" w:type="dxa"/>
            <w:vMerge/>
          </w:tcPr>
          <w:p w:rsidR="00E72D48" w:rsidRPr="00A103E0" w:rsidRDefault="00E72D4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D48" w:rsidRPr="00A103E0" w:rsidTr="009422A6">
        <w:tc>
          <w:tcPr>
            <w:tcW w:w="600" w:type="dxa"/>
            <w:vMerge/>
          </w:tcPr>
          <w:p w:rsidR="00E72D48" w:rsidRPr="00770006" w:rsidRDefault="00E72D4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72D48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Ферзиковский район</w:t>
            </w:r>
          </w:p>
        </w:tc>
        <w:tc>
          <w:tcPr>
            <w:tcW w:w="3490" w:type="dxa"/>
            <w:vMerge/>
          </w:tcPr>
          <w:p w:rsidR="00E72D48" w:rsidRPr="00A103E0" w:rsidRDefault="00E72D4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06" w:rsidRPr="00A103E0" w:rsidTr="009422A6">
        <w:tc>
          <w:tcPr>
            <w:tcW w:w="600" w:type="dxa"/>
          </w:tcPr>
          <w:p w:rsidR="00770006" w:rsidRPr="00770006" w:rsidRDefault="00770006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9" w:type="dxa"/>
          </w:tcPr>
          <w:p w:rsidR="00770006" w:rsidRPr="00770006" w:rsidRDefault="00770006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Город Обнинск</w:t>
            </w:r>
          </w:p>
        </w:tc>
        <w:tc>
          <w:tcPr>
            <w:tcW w:w="3490" w:type="dxa"/>
          </w:tcPr>
          <w:p w:rsidR="00770006" w:rsidRPr="00A103E0" w:rsidRDefault="0063394C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70006" w:rsidRPr="00A103E0" w:rsidTr="009422A6">
        <w:tc>
          <w:tcPr>
            <w:tcW w:w="600" w:type="dxa"/>
          </w:tcPr>
          <w:p w:rsidR="00770006" w:rsidRPr="00770006" w:rsidRDefault="00770006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29" w:type="dxa"/>
          </w:tcPr>
          <w:p w:rsidR="00770006" w:rsidRPr="00770006" w:rsidRDefault="00E72D4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</w:p>
        </w:tc>
        <w:tc>
          <w:tcPr>
            <w:tcW w:w="3490" w:type="dxa"/>
          </w:tcPr>
          <w:p w:rsidR="00770006" w:rsidRPr="00A103E0" w:rsidRDefault="0063394C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0C96" w:rsidRPr="00A103E0" w:rsidTr="009422A6">
        <w:tc>
          <w:tcPr>
            <w:tcW w:w="600" w:type="dxa"/>
            <w:vMerge w:val="restart"/>
          </w:tcPr>
          <w:p w:rsidR="00560C96" w:rsidRPr="00770006" w:rsidRDefault="00560C96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9" w:type="dxa"/>
          </w:tcPr>
          <w:p w:rsidR="00560C96" w:rsidRPr="00770006" w:rsidRDefault="00560C96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Дзержинский район</w:t>
            </w:r>
          </w:p>
        </w:tc>
        <w:tc>
          <w:tcPr>
            <w:tcW w:w="3490" w:type="dxa"/>
            <w:vMerge w:val="restart"/>
          </w:tcPr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C96" w:rsidRPr="00A103E0" w:rsidRDefault="005065D8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0C96" w:rsidRPr="00A103E0" w:rsidTr="009422A6">
        <w:tc>
          <w:tcPr>
            <w:tcW w:w="600" w:type="dxa"/>
            <w:vMerge/>
          </w:tcPr>
          <w:p w:rsidR="00560C96" w:rsidRPr="00770006" w:rsidRDefault="00560C96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560C96" w:rsidRPr="00770006" w:rsidRDefault="00560C96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Износковский район</w:t>
            </w:r>
          </w:p>
        </w:tc>
        <w:tc>
          <w:tcPr>
            <w:tcW w:w="3490" w:type="dxa"/>
            <w:vMerge/>
          </w:tcPr>
          <w:p w:rsidR="00560C96" w:rsidRPr="00A103E0" w:rsidRDefault="00560C96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C96" w:rsidRPr="00A103E0" w:rsidTr="009422A6">
        <w:tc>
          <w:tcPr>
            <w:tcW w:w="600" w:type="dxa"/>
            <w:vMerge/>
          </w:tcPr>
          <w:p w:rsidR="00560C96" w:rsidRPr="00770006" w:rsidRDefault="00560C96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560C96" w:rsidRPr="00770006" w:rsidRDefault="00560C96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Юхновский район</w:t>
            </w:r>
          </w:p>
        </w:tc>
        <w:tc>
          <w:tcPr>
            <w:tcW w:w="3490" w:type="dxa"/>
            <w:vMerge/>
          </w:tcPr>
          <w:p w:rsidR="00560C96" w:rsidRPr="00A103E0" w:rsidRDefault="00560C96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06" w:rsidRPr="00A103E0" w:rsidTr="009422A6">
        <w:tc>
          <w:tcPr>
            <w:tcW w:w="600" w:type="dxa"/>
          </w:tcPr>
          <w:p w:rsidR="00770006" w:rsidRPr="00770006" w:rsidRDefault="00560C96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29" w:type="dxa"/>
          </w:tcPr>
          <w:p w:rsidR="00770006" w:rsidRPr="00770006" w:rsidRDefault="00560C96" w:rsidP="00E24C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район </w:t>
            </w:r>
          </w:p>
        </w:tc>
        <w:tc>
          <w:tcPr>
            <w:tcW w:w="3490" w:type="dxa"/>
          </w:tcPr>
          <w:p w:rsidR="00770006" w:rsidRPr="00A103E0" w:rsidRDefault="0040733A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65D8" w:rsidRPr="00A103E0" w:rsidTr="009422A6">
        <w:tc>
          <w:tcPr>
            <w:tcW w:w="600" w:type="dxa"/>
          </w:tcPr>
          <w:p w:rsidR="005065D8" w:rsidRDefault="005065D8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29" w:type="dxa"/>
          </w:tcPr>
          <w:p w:rsidR="005065D8" w:rsidRPr="00770006" w:rsidRDefault="005065D8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Козельский район</w:t>
            </w:r>
          </w:p>
        </w:tc>
        <w:tc>
          <w:tcPr>
            <w:tcW w:w="3490" w:type="dxa"/>
          </w:tcPr>
          <w:p w:rsidR="005065D8" w:rsidRPr="00A103E0" w:rsidRDefault="0063394C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C17" w:rsidRPr="00A103E0" w:rsidTr="009422A6">
        <w:tc>
          <w:tcPr>
            <w:tcW w:w="600" w:type="dxa"/>
            <w:vMerge w:val="restart"/>
          </w:tcPr>
          <w:p w:rsidR="00E24C17" w:rsidRPr="00770006" w:rsidRDefault="002E2792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Малоярославецкий район</w:t>
            </w:r>
          </w:p>
        </w:tc>
        <w:tc>
          <w:tcPr>
            <w:tcW w:w="3490" w:type="dxa"/>
            <w:vMerge w:val="restart"/>
          </w:tcPr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C17" w:rsidRPr="00A103E0" w:rsidRDefault="0063394C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Медынский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 w:val="restart"/>
          </w:tcPr>
          <w:p w:rsidR="00E24C17" w:rsidRPr="00770006" w:rsidRDefault="002E2792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Город Людиново и Людиновский район</w:t>
            </w:r>
          </w:p>
        </w:tc>
        <w:tc>
          <w:tcPr>
            <w:tcW w:w="3490" w:type="dxa"/>
            <w:vMerge w:val="restart"/>
          </w:tcPr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DB" w:rsidRPr="00A103E0" w:rsidRDefault="004D3EDB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C17" w:rsidRPr="00A103E0" w:rsidRDefault="0063394C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Барятинский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Думиничский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Жиздринский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B80ED1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Город Киров и Кировский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Куйбышевский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Спас-Деменский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Сухиничский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Ульяновский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17" w:rsidRPr="00A103E0" w:rsidTr="009422A6">
        <w:tc>
          <w:tcPr>
            <w:tcW w:w="600" w:type="dxa"/>
            <w:vMerge/>
          </w:tcPr>
          <w:p w:rsidR="00E24C17" w:rsidRPr="00770006" w:rsidRDefault="00E24C17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E24C17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Хвастовичский район</w:t>
            </w:r>
          </w:p>
        </w:tc>
        <w:tc>
          <w:tcPr>
            <w:tcW w:w="3490" w:type="dxa"/>
            <w:vMerge/>
          </w:tcPr>
          <w:p w:rsidR="00E24C17" w:rsidRPr="00A103E0" w:rsidRDefault="00E24C17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06" w:rsidRPr="00A103E0" w:rsidTr="009422A6">
        <w:tc>
          <w:tcPr>
            <w:tcW w:w="600" w:type="dxa"/>
          </w:tcPr>
          <w:p w:rsidR="00770006" w:rsidRPr="00770006" w:rsidRDefault="002E2792" w:rsidP="00AF0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29" w:type="dxa"/>
          </w:tcPr>
          <w:p w:rsidR="00770006" w:rsidRPr="00770006" w:rsidRDefault="00E24C17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Тарусский район</w:t>
            </w:r>
          </w:p>
        </w:tc>
        <w:tc>
          <w:tcPr>
            <w:tcW w:w="3490" w:type="dxa"/>
          </w:tcPr>
          <w:p w:rsidR="00770006" w:rsidRPr="00A103E0" w:rsidRDefault="00100944" w:rsidP="00506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0006" w:rsidRPr="00A103E0" w:rsidTr="009422A6">
        <w:tc>
          <w:tcPr>
            <w:tcW w:w="5929" w:type="dxa"/>
            <w:gridSpan w:val="2"/>
          </w:tcPr>
          <w:p w:rsidR="00770006" w:rsidRPr="00770006" w:rsidRDefault="00770006" w:rsidP="00AF0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06">
              <w:rPr>
                <w:rFonts w:ascii="Times New Roman" w:hAnsi="Times New Roman" w:cs="Times New Roman"/>
                <w:sz w:val="26"/>
                <w:szCs w:val="26"/>
              </w:rPr>
              <w:t>Итого по Калужской области</w:t>
            </w:r>
          </w:p>
        </w:tc>
        <w:tc>
          <w:tcPr>
            <w:tcW w:w="3490" w:type="dxa"/>
          </w:tcPr>
          <w:p w:rsidR="00441A24" w:rsidRPr="00A103E0" w:rsidRDefault="0063394C" w:rsidP="00B234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3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4B080F" w:rsidRDefault="009422A6" w:rsidP="00A91EB4">
      <w:pPr>
        <w:rPr>
          <w:szCs w:val="26"/>
          <w:lang w:val="ru-RU"/>
        </w:rPr>
      </w:pPr>
      <w:r>
        <w:rPr>
          <w:szCs w:val="26"/>
          <w:lang w:val="ru-RU"/>
        </w:rPr>
        <w:t>»</w:t>
      </w: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67025C" w:rsidRDefault="0067025C" w:rsidP="00A91EB4">
      <w:pPr>
        <w:rPr>
          <w:szCs w:val="26"/>
          <w:lang w:val="ru-RU"/>
        </w:rPr>
      </w:pPr>
    </w:p>
    <w:p w:rsidR="00D1029F" w:rsidRDefault="00D1029F" w:rsidP="00A91EB4">
      <w:pPr>
        <w:rPr>
          <w:szCs w:val="26"/>
          <w:lang w:val="ru-RU"/>
        </w:rPr>
      </w:pPr>
    </w:p>
    <w:p w:rsidR="00D1029F" w:rsidRDefault="00D1029F" w:rsidP="00A91EB4">
      <w:pPr>
        <w:rPr>
          <w:szCs w:val="26"/>
          <w:lang w:val="ru-RU"/>
        </w:rPr>
      </w:pPr>
    </w:p>
    <w:p w:rsidR="00D1029F" w:rsidRDefault="00D1029F" w:rsidP="00A91EB4">
      <w:pPr>
        <w:rPr>
          <w:szCs w:val="26"/>
          <w:lang w:val="ru-RU"/>
        </w:rPr>
      </w:pPr>
    </w:p>
    <w:p w:rsidR="00D1029F" w:rsidRDefault="00D1029F" w:rsidP="00A91EB4">
      <w:pPr>
        <w:rPr>
          <w:szCs w:val="26"/>
          <w:lang w:val="ru-RU"/>
        </w:rPr>
      </w:pPr>
    </w:p>
    <w:p w:rsidR="002111E7" w:rsidRDefault="002111E7" w:rsidP="00A91EB4">
      <w:pPr>
        <w:rPr>
          <w:szCs w:val="26"/>
          <w:lang w:val="ru-RU"/>
        </w:rPr>
      </w:pPr>
    </w:p>
    <w:p w:rsidR="002111E7" w:rsidRDefault="002111E7" w:rsidP="00A91EB4">
      <w:pPr>
        <w:rPr>
          <w:szCs w:val="26"/>
          <w:lang w:val="ru-RU"/>
        </w:rPr>
      </w:pPr>
    </w:p>
    <w:p w:rsidR="00B234E3" w:rsidRPr="00B234E3" w:rsidRDefault="00B234E3" w:rsidP="00B234E3">
      <w:pPr>
        <w:rPr>
          <w:sz w:val="16"/>
          <w:szCs w:val="16"/>
          <w:lang w:val="ru-RU"/>
        </w:rPr>
      </w:pPr>
    </w:p>
    <w:sectPr w:rsidR="00B234E3" w:rsidRPr="00B234E3" w:rsidSect="00E103E2">
      <w:headerReference w:type="default" r:id="rId1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6C" w:rsidRDefault="0037626C" w:rsidP="00973691">
      <w:r>
        <w:separator/>
      </w:r>
    </w:p>
  </w:endnote>
  <w:endnote w:type="continuationSeparator" w:id="0">
    <w:p w:rsidR="0037626C" w:rsidRDefault="0037626C" w:rsidP="009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6C" w:rsidRDefault="0037626C" w:rsidP="00973691">
      <w:r>
        <w:separator/>
      </w:r>
    </w:p>
  </w:footnote>
  <w:footnote w:type="continuationSeparator" w:id="0">
    <w:p w:rsidR="0037626C" w:rsidRDefault="0037626C" w:rsidP="0097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8C" w:rsidRDefault="00EB30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0ED1" w:rsidRPr="00B80ED1">
      <w:rPr>
        <w:noProof/>
        <w:lang w:val="ru-RU"/>
      </w:rPr>
      <w:t>2</w:t>
    </w:r>
    <w:r>
      <w:fldChar w:fldCharType="end"/>
    </w:r>
  </w:p>
  <w:p w:rsidR="00EB308C" w:rsidRDefault="00EB30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3AE"/>
    <w:multiLevelType w:val="hybridMultilevel"/>
    <w:tmpl w:val="8CDE8550"/>
    <w:lvl w:ilvl="0" w:tplc="8FB6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78A"/>
    <w:multiLevelType w:val="multilevel"/>
    <w:tmpl w:val="E2E63E3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68E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14D27CBA"/>
    <w:multiLevelType w:val="multilevel"/>
    <w:tmpl w:val="9CDC4D8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1E171E8"/>
    <w:multiLevelType w:val="hybridMultilevel"/>
    <w:tmpl w:val="50FC64CA"/>
    <w:lvl w:ilvl="0" w:tplc="89E0FB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BB276FE"/>
    <w:multiLevelType w:val="multilevel"/>
    <w:tmpl w:val="53C63D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866C72"/>
    <w:multiLevelType w:val="multilevel"/>
    <w:tmpl w:val="8EB42A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3C67B35"/>
    <w:multiLevelType w:val="multilevel"/>
    <w:tmpl w:val="D0EA5D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AEB057A"/>
    <w:multiLevelType w:val="multilevel"/>
    <w:tmpl w:val="A54622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3D3B4FBF"/>
    <w:multiLevelType w:val="multilevel"/>
    <w:tmpl w:val="E2E63E3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ACF19C2"/>
    <w:multiLevelType w:val="hybridMultilevel"/>
    <w:tmpl w:val="40D0D7C8"/>
    <w:lvl w:ilvl="0" w:tplc="2160D6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BB19F6"/>
    <w:multiLevelType w:val="hybridMultilevel"/>
    <w:tmpl w:val="187EDD3C"/>
    <w:lvl w:ilvl="0" w:tplc="097051CA">
      <w:start w:val="2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51405D83"/>
    <w:multiLevelType w:val="multilevel"/>
    <w:tmpl w:val="29806DE4"/>
    <w:lvl w:ilvl="0">
      <w:start w:val="1"/>
      <w:numFmt w:val="decimal"/>
      <w:lvlText w:val="%1."/>
      <w:lvlJc w:val="left"/>
      <w:pPr>
        <w:ind w:left="1681" w:hanging="9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5" w:hanging="1800"/>
      </w:pPr>
      <w:rPr>
        <w:rFonts w:hint="default"/>
      </w:rPr>
    </w:lvl>
  </w:abstractNum>
  <w:abstractNum w:abstractNumId="16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EB76D14"/>
    <w:multiLevelType w:val="multilevel"/>
    <w:tmpl w:val="53C63D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693B535D"/>
    <w:multiLevelType w:val="hybridMultilevel"/>
    <w:tmpl w:val="4C4A26FC"/>
    <w:lvl w:ilvl="0" w:tplc="3DDEFAD4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0"/>
  </w:num>
  <w:num w:numId="5">
    <w:abstractNumId w:val="9"/>
  </w:num>
  <w:num w:numId="6">
    <w:abstractNumId w:val="18"/>
  </w:num>
  <w:num w:numId="7">
    <w:abstractNumId w:val="10"/>
  </w:num>
  <w:num w:numId="8">
    <w:abstractNumId w:val="17"/>
  </w:num>
  <w:num w:numId="9">
    <w:abstractNumId w:val="8"/>
  </w:num>
  <w:num w:numId="10">
    <w:abstractNumId w:val="4"/>
  </w:num>
  <w:num w:numId="11">
    <w:abstractNumId w:val="20"/>
  </w:num>
  <w:num w:numId="12">
    <w:abstractNumId w:val="6"/>
  </w:num>
  <w:num w:numId="13">
    <w:abstractNumId w:val="3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12"/>
  </w:num>
  <w:num w:numId="19">
    <w:abstractNumId w:val="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A"/>
    <w:rsid w:val="00004472"/>
    <w:rsid w:val="00004F62"/>
    <w:rsid w:val="00011C68"/>
    <w:rsid w:val="00017BB7"/>
    <w:rsid w:val="0002410A"/>
    <w:rsid w:val="00027A5D"/>
    <w:rsid w:val="00027BC6"/>
    <w:rsid w:val="00032457"/>
    <w:rsid w:val="00040A4A"/>
    <w:rsid w:val="0004220B"/>
    <w:rsid w:val="00047ADB"/>
    <w:rsid w:val="00061BA2"/>
    <w:rsid w:val="00065FFE"/>
    <w:rsid w:val="0007216B"/>
    <w:rsid w:val="0007647E"/>
    <w:rsid w:val="00083835"/>
    <w:rsid w:val="000857C4"/>
    <w:rsid w:val="000A4831"/>
    <w:rsid w:val="000A5798"/>
    <w:rsid w:val="000B4EB8"/>
    <w:rsid w:val="000B7F70"/>
    <w:rsid w:val="000E22F3"/>
    <w:rsid w:val="000E289F"/>
    <w:rsid w:val="000F22E7"/>
    <w:rsid w:val="00100944"/>
    <w:rsid w:val="001022C0"/>
    <w:rsid w:val="00106693"/>
    <w:rsid w:val="00114DCF"/>
    <w:rsid w:val="0011760A"/>
    <w:rsid w:val="00124BCA"/>
    <w:rsid w:val="0014637F"/>
    <w:rsid w:val="0014749E"/>
    <w:rsid w:val="0015542A"/>
    <w:rsid w:val="001748E1"/>
    <w:rsid w:val="00177A54"/>
    <w:rsid w:val="001875CA"/>
    <w:rsid w:val="00187CE9"/>
    <w:rsid w:val="001913B0"/>
    <w:rsid w:val="00192FCB"/>
    <w:rsid w:val="00194E98"/>
    <w:rsid w:val="00197900"/>
    <w:rsid w:val="001A1056"/>
    <w:rsid w:val="001A521C"/>
    <w:rsid w:val="001B3C2F"/>
    <w:rsid w:val="001B4C15"/>
    <w:rsid w:val="001D0AFB"/>
    <w:rsid w:val="001D7338"/>
    <w:rsid w:val="001E0B59"/>
    <w:rsid w:val="001E1FAC"/>
    <w:rsid w:val="001E3FEA"/>
    <w:rsid w:val="001E4EBF"/>
    <w:rsid w:val="001F63BA"/>
    <w:rsid w:val="001F6D9C"/>
    <w:rsid w:val="002111E7"/>
    <w:rsid w:val="002137FB"/>
    <w:rsid w:val="002145DB"/>
    <w:rsid w:val="00230B9D"/>
    <w:rsid w:val="00240BAD"/>
    <w:rsid w:val="00263B82"/>
    <w:rsid w:val="002674FD"/>
    <w:rsid w:val="00271660"/>
    <w:rsid w:val="0028283E"/>
    <w:rsid w:val="00296B7D"/>
    <w:rsid w:val="00296CE8"/>
    <w:rsid w:val="002A3919"/>
    <w:rsid w:val="002A7B01"/>
    <w:rsid w:val="002B3FDD"/>
    <w:rsid w:val="002D6BA4"/>
    <w:rsid w:val="002E0873"/>
    <w:rsid w:val="002E1766"/>
    <w:rsid w:val="002E2792"/>
    <w:rsid w:val="002F1B06"/>
    <w:rsid w:val="0030087B"/>
    <w:rsid w:val="00306E74"/>
    <w:rsid w:val="00311F4D"/>
    <w:rsid w:val="00321ED6"/>
    <w:rsid w:val="00327B38"/>
    <w:rsid w:val="003339C8"/>
    <w:rsid w:val="00333BE4"/>
    <w:rsid w:val="00343E16"/>
    <w:rsid w:val="003442F7"/>
    <w:rsid w:val="00346AD0"/>
    <w:rsid w:val="00347B21"/>
    <w:rsid w:val="00360FFE"/>
    <w:rsid w:val="00366EC6"/>
    <w:rsid w:val="00367F46"/>
    <w:rsid w:val="00373D60"/>
    <w:rsid w:val="0037626C"/>
    <w:rsid w:val="003949E7"/>
    <w:rsid w:val="003974FC"/>
    <w:rsid w:val="00397ECF"/>
    <w:rsid w:val="003A78B3"/>
    <w:rsid w:val="003B2F1D"/>
    <w:rsid w:val="003C6846"/>
    <w:rsid w:val="003C76F1"/>
    <w:rsid w:val="003D1825"/>
    <w:rsid w:val="003D778B"/>
    <w:rsid w:val="003E4362"/>
    <w:rsid w:val="003E7B62"/>
    <w:rsid w:val="003F4BE5"/>
    <w:rsid w:val="0040733A"/>
    <w:rsid w:val="00407A9F"/>
    <w:rsid w:val="00415225"/>
    <w:rsid w:val="004156FA"/>
    <w:rsid w:val="00425169"/>
    <w:rsid w:val="0043244B"/>
    <w:rsid w:val="00434AF5"/>
    <w:rsid w:val="0043609B"/>
    <w:rsid w:val="004362BD"/>
    <w:rsid w:val="00436D62"/>
    <w:rsid w:val="00441A24"/>
    <w:rsid w:val="0044647C"/>
    <w:rsid w:val="00446F03"/>
    <w:rsid w:val="00454FBE"/>
    <w:rsid w:val="00456E4E"/>
    <w:rsid w:val="0047079E"/>
    <w:rsid w:val="00471E27"/>
    <w:rsid w:val="004777B4"/>
    <w:rsid w:val="00477959"/>
    <w:rsid w:val="00480283"/>
    <w:rsid w:val="00481A39"/>
    <w:rsid w:val="00484D3E"/>
    <w:rsid w:val="004B080F"/>
    <w:rsid w:val="004C2716"/>
    <w:rsid w:val="004D3EDB"/>
    <w:rsid w:val="004E79F5"/>
    <w:rsid w:val="004F41A6"/>
    <w:rsid w:val="00502E46"/>
    <w:rsid w:val="005065D8"/>
    <w:rsid w:val="005066CD"/>
    <w:rsid w:val="00506F8C"/>
    <w:rsid w:val="0053396F"/>
    <w:rsid w:val="00541171"/>
    <w:rsid w:val="00543E8D"/>
    <w:rsid w:val="00552ADA"/>
    <w:rsid w:val="00560C96"/>
    <w:rsid w:val="00585830"/>
    <w:rsid w:val="00586007"/>
    <w:rsid w:val="00593837"/>
    <w:rsid w:val="005A274B"/>
    <w:rsid w:val="005B11A0"/>
    <w:rsid w:val="005D2193"/>
    <w:rsid w:val="005D4E18"/>
    <w:rsid w:val="005D5502"/>
    <w:rsid w:val="005F0235"/>
    <w:rsid w:val="005F0CAB"/>
    <w:rsid w:val="005F437D"/>
    <w:rsid w:val="00602F4C"/>
    <w:rsid w:val="00621CDE"/>
    <w:rsid w:val="00631185"/>
    <w:rsid w:val="0063394C"/>
    <w:rsid w:val="006350AA"/>
    <w:rsid w:val="0063706E"/>
    <w:rsid w:val="006415B5"/>
    <w:rsid w:val="00657BD5"/>
    <w:rsid w:val="00665D29"/>
    <w:rsid w:val="0067025C"/>
    <w:rsid w:val="00671BC9"/>
    <w:rsid w:val="00676FCD"/>
    <w:rsid w:val="006A2117"/>
    <w:rsid w:val="006A5DE4"/>
    <w:rsid w:val="006B1BF5"/>
    <w:rsid w:val="006B5DD6"/>
    <w:rsid w:val="006D01A9"/>
    <w:rsid w:val="006E0408"/>
    <w:rsid w:val="00705FF6"/>
    <w:rsid w:val="00725DCC"/>
    <w:rsid w:val="00727390"/>
    <w:rsid w:val="007278BD"/>
    <w:rsid w:val="007333CB"/>
    <w:rsid w:val="00736929"/>
    <w:rsid w:val="00746DCE"/>
    <w:rsid w:val="00751E33"/>
    <w:rsid w:val="007538FD"/>
    <w:rsid w:val="0075701F"/>
    <w:rsid w:val="0076295F"/>
    <w:rsid w:val="0076372E"/>
    <w:rsid w:val="007666B9"/>
    <w:rsid w:val="00770006"/>
    <w:rsid w:val="007712D8"/>
    <w:rsid w:val="00777D4F"/>
    <w:rsid w:val="00787DB4"/>
    <w:rsid w:val="007921B4"/>
    <w:rsid w:val="00792350"/>
    <w:rsid w:val="007971E6"/>
    <w:rsid w:val="007B11AA"/>
    <w:rsid w:val="007B1A3E"/>
    <w:rsid w:val="007B36C8"/>
    <w:rsid w:val="007B621F"/>
    <w:rsid w:val="007C4246"/>
    <w:rsid w:val="007C6F4C"/>
    <w:rsid w:val="007D2C5F"/>
    <w:rsid w:val="007F3F70"/>
    <w:rsid w:val="00805725"/>
    <w:rsid w:val="00806369"/>
    <w:rsid w:val="00814C15"/>
    <w:rsid w:val="00821906"/>
    <w:rsid w:val="00822F92"/>
    <w:rsid w:val="008255F4"/>
    <w:rsid w:val="00831A7F"/>
    <w:rsid w:val="00832BC8"/>
    <w:rsid w:val="0084502A"/>
    <w:rsid w:val="00852DA7"/>
    <w:rsid w:val="00854363"/>
    <w:rsid w:val="00856EC1"/>
    <w:rsid w:val="00863FB3"/>
    <w:rsid w:val="00871799"/>
    <w:rsid w:val="008732C6"/>
    <w:rsid w:val="00875229"/>
    <w:rsid w:val="00886BF2"/>
    <w:rsid w:val="00893792"/>
    <w:rsid w:val="00896922"/>
    <w:rsid w:val="008A2832"/>
    <w:rsid w:val="008B17B1"/>
    <w:rsid w:val="008B1D91"/>
    <w:rsid w:val="008B3E3B"/>
    <w:rsid w:val="008B44E0"/>
    <w:rsid w:val="008C0BBE"/>
    <w:rsid w:val="008D3E9B"/>
    <w:rsid w:val="008F1D6D"/>
    <w:rsid w:val="00913151"/>
    <w:rsid w:val="00931BDA"/>
    <w:rsid w:val="009321FA"/>
    <w:rsid w:val="009357F9"/>
    <w:rsid w:val="009422A6"/>
    <w:rsid w:val="009509B4"/>
    <w:rsid w:val="009523E6"/>
    <w:rsid w:val="00973691"/>
    <w:rsid w:val="00983DE7"/>
    <w:rsid w:val="00985BD6"/>
    <w:rsid w:val="00991F15"/>
    <w:rsid w:val="009B397B"/>
    <w:rsid w:val="009C7F22"/>
    <w:rsid w:val="009F0D5B"/>
    <w:rsid w:val="009F6DD4"/>
    <w:rsid w:val="00A01CD6"/>
    <w:rsid w:val="00A103E0"/>
    <w:rsid w:val="00A109BD"/>
    <w:rsid w:val="00A54EC0"/>
    <w:rsid w:val="00A57D37"/>
    <w:rsid w:val="00A6246A"/>
    <w:rsid w:val="00A62EFA"/>
    <w:rsid w:val="00A6695A"/>
    <w:rsid w:val="00A72C1F"/>
    <w:rsid w:val="00A757EE"/>
    <w:rsid w:val="00A86FE0"/>
    <w:rsid w:val="00A91EB4"/>
    <w:rsid w:val="00A950E1"/>
    <w:rsid w:val="00AA7CA3"/>
    <w:rsid w:val="00AB1AC6"/>
    <w:rsid w:val="00AC2FA7"/>
    <w:rsid w:val="00AD13F4"/>
    <w:rsid w:val="00AE2145"/>
    <w:rsid w:val="00B0460C"/>
    <w:rsid w:val="00B078C7"/>
    <w:rsid w:val="00B14A2F"/>
    <w:rsid w:val="00B16F24"/>
    <w:rsid w:val="00B20DE2"/>
    <w:rsid w:val="00B234E3"/>
    <w:rsid w:val="00B3201B"/>
    <w:rsid w:val="00B33824"/>
    <w:rsid w:val="00B3683B"/>
    <w:rsid w:val="00B4630B"/>
    <w:rsid w:val="00B50FCB"/>
    <w:rsid w:val="00B52A60"/>
    <w:rsid w:val="00B53FBC"/>
    <w:rsid w:val="00B66998"/>
    <w:rsid w:val="00B70726"/>
    <w:rsid w:val="00B80ED1"/>
    <w:rsid w:val="00B81537"/>
    <w:rsid w:val="00B85BE8"/>
    <w:rsid w:val="00B91D43"/>
    <w:rsid w:val="00B93F23"/>
    <w:rsid w:val="00BA1D66"/>
    <w:rsid w:val="00BB29A1"/>
    <w:rsid w:val="00BD07EB"/>
    <w:rsid w:val="00BE022F"/>
    <w:rsid w:val="00BE2243"/>
    <w:rsid w:val="00BE26BB"/>
    <w:rsid w:val="00BE34FA"/>
    <w:rsid w:val="00C04315"/>
    <w:rsid w:val="00C10798"/>
    <w:rsid w:val="00C220F1"/>
    <w:rsid w:val="00C233C2"/>
    <w:rsid w:val="00C2722F"/>
    <w:rsid w:val="00C27460"/>
    <w:rsid w:val="00C31866"/>
    <w:rsid w:val="00C3699C"/>
    <w:rsid w:val="00C36C51"/>
    <w:rsid w:val="00C434C0"/>
    <w:rsid w:val="00C44877"/>
    <w:rsid w:val="00C51CDC"/>
    <w:rsid w:val="00C53365"/>
    <w:rsid w:val="00C5487D"/>
    <w:rsid w:val="00C61053"/>
    <w:rsid w:val="00C63BD4"/>
    <w:rsid w:val="00C913CC"/>
    <w:rsid w:val="00C91CB3"/>
    <w:rsid w:val="00CA0DFF"/>
    <w:rsid w:val="00CB1D61"/>
    <w:rsid w:val="00CC1B2A"/>
    <w:rsid w:val="00CD0224"/>
    <w:rsid w:val="00CD7F31"/>
    <w:rsid w:val="00CF00C3"/>
    <w:rsid w:val="00CF302F"/>
    <w:rsid w:val="00CF376A"/>
    <w:rsid w:val="00CF43BC"/>
    <w:rsid w:val="00CF5376"/>
    <w:rsid w:val="00D03BA3"/>
    <w:rsid w:val="00D1029F"/>
    <w:rsid w:val="00D1733B"/>
    <w:rsid w:val="00D22B98"/>
    <w:rsid w:val="00D47074"/>
    <w:rsid w:val="00D56B1D"/>
    <w:rsid w:val="00D63949"/>
    <w:rsid w:val="00D726B4"/>
    <w:rsid w:val="00D9039B"/>
    <w:rsid w:val="00D90CEB"/>
    <w:rsid w:val="00DA0CDC"/>
    <w:rsid w:val="00DA1C1A"/>
    <w:rsid w:val="00DB14B0"/>
    <w:rsid w:val="00DB4D48"/>
    <w:rsid w:val="00DD0EF9"/>
    <w:rsid w:val="00DD73AE"/>
    <w:rsid w:val="00DE498C"/>
    <w:rsid w:val="00DE780F"/>
    <w:rsid w:val="00E01F69"/>
    <w:rsid w:val="00E061E6"/>
    <w:rsid w:val="00E103E2"/>
    <w:rsid w:val="00E14216"/>
    <w:rsid w:val="00E21256"/>
    <w:rsid w:val="00E24C17"/>
    <w:rsid w:val="00E25DC5"/>
    <w:rsid w:val="00E31625"/>
    <w:rsid w:val="00E32264"/>
    <w:rsid w:val="00E35DF9"/>
    <w:rsid w:val="00E40576"/>
    <w:rsid w:val="00E40BC9"/>
    <w:rsid w:val="00E444E5"/>
    <w:rsid w:val="00E478F5"/>
    <w:rsid w:val="00E703CC"/>
    <w:rsid w:val="00E72D48"/>
    <w:rsid w:val="00E73423"/>
    <w:rsid w:val="00E73B78"/>
    <w:rsid w:val="00E86B52"/>
    <w:rsid w:val="00E87B84"/>
    <w:rsid w:val="00E91CD2"/>
    <w:rsid w:val="00E938BA"/>
    <w:rsid w:val="00E96ACF"/>
    <w:rsid w:val="00EA2B70"/>
    <w:rsid w:val="00EA4BAC"/>
    <w:rsid w:val="00EA59E9"/>
    <w:rsid w:val="00EA6D0A"/>
    <w:rsid w:val="00EB308C"/>
    <w:rsid w:val="00EC37EF"/>
    <w:rsid w:val="00ED3E20"/>
    <w:rsid w:val="00ED7EE3"/>
    <w:rsid w:val="00EE0713"/>
    <w:rsid w:val="00EE0D80"/>
    <w:rsid w:val="00EE217A"/>
    <w:rsid w:val="00EE69DA"/>
    <w:rsid w:val="00EF4351"/>
    <w:rsid w:val="00F005FA"/>
    <w:rsid w:val="00F0438B"/>
    <w:rsid w:val="00F0601E"/>
    <w:rsid w:val="00F07EC6"/>
    <w:rsid w:val="00F13D0D"/>
    <w:rsid w:val="00F52301"/>
    <w:rsid w:val="00F52E59"/>
    <w:rsid w:val="00F539D9"/>
    <w:rsid w:val="00F65462"/>
    <w:rsid w:val="00F80214"/>
    <w:rsid w:val="00F80A4A"/>
    <w:rsid w:val="00F84E26"/>
    <w:rsid w:val="00F96BE0"/>
    <w:rsid w:val="00FA21BE"/>
    <w:rsid w:val="00FB1B89"/>
    <w:rsid w:val="00FB685E"/>
    <w:rsid w:val="00FC24E5"/>
    <w:rsid w:val="00FD09D8"/>
    <w:rsid w:val="00FD5A94"/>
    <w:rsid w:val="00FD71EA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qFormat/>
    <w:rsid w:val="009B397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806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1F6D9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qFormat/>
    <w:rsid w:val="001F6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97B"/>
    <w:pPr>
      <w:ind w:left="851"/>
    </w:pPr>
    <w:rPr>
      <w:lang w:val="ru-RU"/>
    </w:rPr>
  </w:style>
  <w:style w:type="paragraph" w:styleId="21">
    <w:name w:val="Body Text Indent 2"/>
    <w:basedOn w:val="a"/>
    <w:rsid w:val="009B397B"/>
    <w:pPr>
      <w:ind w:firstLine="851"/>
      <w:jc w:val="both"/>
    </w:pPr>
    <w:rPr>
      <w:lang w:val="ru-RU"/>
    </w:rPr>
  </w:style>
  <w:style w:type="table" w:styleId="a4">
    <w:name w:val="Table Grid"/>
    <w:basedOn w:val="a1"/>
    <w:rsid w:val="00935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F3F70"/>
    <w:pPr>
      <w:overflowPunct/>
      <w:autoSpaceDE/>
      <w:autoSpaceDN/>
      <w:adjustRightInd/>
      <w:ind w:firstLine="709"/>
      <w:jc w:val="both"/>
      <w:textAlignment w:val="auto"/>
    </w:pPr>
    <w:rPr>
      <w:b/>
      <w:bCs/>
      <w:lang w:val="ru-RU"/>
    </w:rPr>
  </w:style>
  <w:style w:type="paragraph" w:styleId="a6">
    <w:name w:val="Balloon Text"/>
    <w:basedOn w:val="a"/>
    <w:link w:val="a7"/>
    <w:rsid w:val="007C4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C4246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0241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973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3691"/>
    <w:rPr>
      <w:sz w:val="26"/>
      <w:lang w:val="en-GB"/>
    </w:rPr>
  </w:style>
  <w:style w:type="paragraph" w:styleId="aa">
    <w:name w:val="footer"/>
    <w:basedOn w:val="a"/>
    <w:link w:val="ab"/>
    <w:rsid w:val="00973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73691"/>
    <w:rPr>
      <w:sz w:val="26"/>
      <w:lang w:val="en-GB"/>
    </w:rPr>
  </w:style>
  <w:style w:type="paragraph" w:styleId="ac">
    <w:name w:val="List Paragraph"/>
    <w:basedOn w:val="a"/>
    <w:uiPriority w:val="34"/>
    <w:qFormat/>
    <w:rsid w:val="00D03BA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43244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3244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3244B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BB29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506F8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0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qFormat/>
    <w:rsid w:val="009B397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806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1F6D9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qFormat/>
    <w:rsid w:val="001F6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97B"/>
    <w:pPr>
      <w:ind w:left="851"/>
    </w:pPr>
    <w:rPr>
      <w:lang w:val="ru-RU"/>
    </w:rPr>
  </w:style>
  <w:style w:type="paragraph" w:styleId="21">
    <w:name w:val="Body Text Indent 2"/>
    <w:basedOn w:val="a"/>
    <w:rsid w:val="009B397B"/>
    <w:pPr>
      <w:ind w:firstLine="851"/>
      <w:jc w:val="both"/>
    </w:pPr>
    <w:rPr>
      <w:lang w:val="ru-RU"/>
    </w:rPr>
  </w:style>
  <w:style w:type="table" w:styleId="a4">
    <w:name w:val="Table Grid"/>
    <w:basedOn w:val="a1"/>
    <w:rsid w:val="00935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F3F70"/>
    <w:pPr>
      <w:overflowPunct/>
      <w:autoSpaceDE/>
      <w:autoSpaceDN/>
      <w:adjustRightInd/>
      <w:ind w:firstLine="709"/>
      <w:jc w:val="both"/>
      <w:textAlignment w:val="auto"/>
    </w:pPr>
    <w:rPr>
      <w:b/>
      <w:bCs/>
      <w:lang w:val="ru-RU"/>
    </w:rPr>
  </w:style>
  <w:style w:type="paragraph" w:styleId="a6">
    <w:name w:val="Balloon Text"/>
    <w:basedOn w:val="a"/>
    <w:link w:val="a7"/>
    <w:rsid w:val="007C4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C4246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0241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973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3691"/>
    <w:rPr>
      <w:sz w:val="26"/>
      <w:lang w:val="en-GB"/>
    </w:rPr>
  </w:style>
  <w:style w:type="paragraph" w:styleId="aa">
    <w:name w:val="footer"/>
    <w:basedOn w:val="a"/>
    <w:link w:val="ab"/>
    <w:rsid w:val="00973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73691"/>
    <w:rPr>
      <w:sz w:val="26"/>
      <w:lang w:val="en-GB"/>
    </w:rPr>
  </w:style>
  <w:style w:type="paragraph" w:styleId="ac">
    <w:name w:val="List Paragraph"/>
    <w:basedOn w:val="a"/>
    <w:uiPriority w:val="34"/>
    <w:qFormat/>
    <w:rsid w:val="00D03BA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43244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3244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3244B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BB29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506F8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0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26959120F875991E344CEEED261DECC2A0CB427A7342B28529B0EAB8B1F58AD149220CA7E270412266398BE7B46792985B983B542E4D2E1C1A39B2V4MAO" TargetMode="External"/><Relationship Id="rId18" Type="http://schemas.openxmlformats.org/officeDocument/2006/relationships/hyperlink" Target="consultantplus://offline/ref=60DF050A6E53D36C196BD690068FCF8756026438BD7D0972C03251249070B08D46C64F80CEBF8C01066E86M7K0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26959120F875991E344CEEED261DECC2A0CB427A7345B28725B0EAB8B1F58AD149220CA7E270412266398BE7B46792985B983B542E4D2E1C1A39B2V4MAO" TargetMode="External"/><Relationship Id="rId17" Type="http://schemas.openxmlformats.org/officeDocument/2006/relationships/hyperlink" Target="consultantplus://offline/ref=6826959120F875991E344CEEED261DECC2A0CB427A704CB28123B0EAB8B1F58AD149220CA7E270412266398BE7B46792985B983B542E4D2E1C1A39B2V4M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6959120F875991E344CEEED261DECC2A0CB427A704DBC8528B0EAB8B1F58AD149220CA7E270412266398BE7B46792985B983B542E4D2E1C1A39B2V4MA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26959120F875991E344CEEED261DECC2A0CB427A7241B58929B0EAB8B1F58AD149220CA7E270412266398BE7B46792985B983B542E4D2E1C1A39B2V4M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26959120F875991E344CEEED261DECC2A0CB427A7047B18424B0EAB8B1F58AD149220CA7E270412266398BE7B46792985B983B542E4D2E1C1A39B2V4MAO" TargetMode="External"/><Relationship Id="rId10" Type="http://schemas.openxmlformats.org/officeDocument/2006/relationships/hyperlink" Target="consultantplus://offline/ref=6826959120F875991E344CEEED261DECC2A0CB427A7244B18121B0EAB8B1F58AD149220CA7E270412266398BE6B46792985B983B542E4D2E1C1A39B2V4MA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29476EEB24611407EF5242AA1F26C2468F6FBA22FB9D5699F6F0BE6F1A5CCCCfBM" TargetMode="External"/><Relationship Id="rId14" Type="http://schemas.openxmlformats.org/officeDocument/2006/relationships/hyperlink" Target="consultantplus://offline/ref=6826959120F875991E344CEEED261DECC2A0CB427A7045BC8322B0EAB8B1F58AD149220CA7E270412266398AE2B46792985B983B542E4D2E1C1A39B2V4MA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jakina\AppData\Roaming\Microsoft\&#1064;&#1072;&#1073;&#1083;&#1086;&#1085;&#1099;\&#1064;&#1072;&#1073;&#1083;&#1086;&#1085;&#1099;\&#1087;&#1088;&#1080;&#1082;&#1072;&#1079;_&#1052;&#1069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1A88-6186-49F7-B2B2-0FA1043E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приказ_МЭР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DepRazv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Акользина Татьяна Владимировна</cp:lastModifiedBy>
  <cp:revision>3</cp:revision>
  <cp:lastPrinted>2020-04-20T12:14:00Z</cp:lastPrinted>
  <dcterms:created xsi:type="dcterms:W3CDTF">2021-03-19T11:43:00Z</dcterms:created>
  <dcterms:modified xsi:type="dcterms:W3CDTF">2021-03-19T11:44:00Z</dcterms:modified>
</cp:coreProperties>
</file>